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2CF4" w14:textId="77777777" w:rsidR="00F621EF" w:rsidRDefault="00F621EF" w:rsidP="00F621EF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ЗАТВЕРДЖЕНО</w:t>
      </w:r>
    </w:p>
    <w:p w14:paraId="01526E34" w14:textId="77777777" w:rsidR="00F621EF" w:rsidRDefault="00F621EF" w:rsidP="00F621EF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Розпорядження  голови районної державної адміністрації</w:t>
      </w:r>
    </w:p>
    <w:p w14:paraId="525A6109" w14:textId="77777777" w:rsidR="00F621EF" w:rsidRDefault="00C04D78" w:rsidP="00F621EF">
      <w:pPr>
        <w:ind w:left="6379"/>
        <w:jc w:val="left"/>
        <w:rPr>
          <w:color w:val="000000" w:themeColor="text1"/>
          <w:sz w:val="24"/>
          <w:szCs w:val="24"/>
          <w:u w:val="single"/>
          <w:lang w:eastAsia="uk-UA"/>
        </w:rPr>
      </w:pPr>
      <w:r>
        <w:rPr>
          <w:color w:val="000000" w:themeColor="text1"/>
          <w:sz w:val="24"/>
          <w:szCs w:val="24"/>
          <w:u w:val="single"/>
          <w:lang w:eastAsia="uk-UA"/>
        </w:rPr>
        <w:t>20.12.2021 р.</w:t>
      </w:r>
      <w:r>
        <w:rPr>
          <w:color w:val="000000" w:themeColor="text1"/>
          <w:sz w:val="24"/>
          <w:szCs w:val="24"/>
          <w:u w:val="single"/>
          <w:lang w:eastAsia="uk-UA"/>
        </w:rPr>
        <w:tab/>
        <w:t>№</w:t>
      </w:r>
      <w:r>
        <w:rPr>
          <w:color w:val="000000" w:themeColor="text1"/>
          <w:sz w:val="24"/>
          <w:szCs w:val="24"/>
          <w:u w:val="single"/>
          <w:lang w:val="ru-RU" w:eastAsia="uk-UA"/>
        </w:rPr>
        <w:t>302/А-2021_</w:t>
      </w:r>
    </w:p>
    <w:p w14:paraId="70496D2F" w14:textId="77777777" w:rsidR="00643447" w:rsidRPr="00E855F0" w:rsidRDefault="00643447" w:rsidP="00664601">
      <w:pPr>
        <w:jc w:val="center"/>
        <w:rPr>
          <w:b/>
          <w:sz w:val="24"/>
          <w:szCs w:val="26"/>
          <w:lang w:eastAsia="uk-UA"/>
        </w:rPr>
      </w:pPr>
    </w:p>
    <w:p w14:paraId="4BEEA45A" w14:textId="77777777" w:rsidR="00664601" w:rsidRPr="00E855F0" w:rsidRDefault="00664601" w:rsidP="00664601">
      <w:pPr>
        <w:jc w:val="center"/>
        <w:rPr>
          <w:b/>
          <w:sz w:val="24"/>
          <w:szCs w:val="24"/>
          <w:lang w:eastAsia="uk-UA"/>
        </w:rPr>
      </w:pPr>
      <w:r w:rsidRPr="00E855F0">
        <w:rPr>
          <w:b/>
          <w:sz w:val="24"/>
          <w:szCs w:val="24"/>
          <w:lang w:eastAsia="uk-UA"/>
        </w:rPr>
        <w:t xml:space="preserve">ІНФОРМАЦІЙНА КАРТКА </w:t>
      </w:r>
    </w:p>
    <w:p w14:paraId="1D23E957" w14:textId="77777777" w:rsidR="00664601" w:rsidRPr="00E855F0" w:rsidRDefault="00664601" w:rsidP="0066460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E855F0"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05BB5D84" w14:textId="77777777" w:rsidR="007112C7" w:rsidRDefault="00664601" w:rsidP="00664601">
      <w:pPr>
        <w:jc w:val="center"/>
        <w:rPr>
          <w:rStyle w:val="rvts23"/>
          <w:b/>
          <w:caps/>
        </w:rPr>
      </w:pPr>
      <w:r w:rsidRPr="00E855F0">
        <w:rPr>
          <w:rStyle w:val="rvts23"/>
          <w:b/>
          <w:caps/>
          <w:sz w:val="24"/>
          <w:szCs w:val="24"/>
        </w:rPr>
        <w:t>„ПРИЗН</w:t>
      </w:r>
      <w:r w:rsidR="00643447" w:rsidRPr="00E855F0">
        <w:rPr>
          <w:rStyle w:val="rvts23"/>
          <w:b/>
          <w:caps/>
          <w:sz w:val="24"/>
          <w:szCs w:val="24"/>
        </w:rPr>
        <w:t xml:space="preserve">АЧЕННЯ ПІЛЬГИ на оплату житла, </w:t>
      </w:r>
      <w:r w:rsidRPr="00E855F0">
        <w:rPr>
          <w:rStyle w:val="rvts23"/>
          <w:b/>
          <w:caps/>
          <w:sz w:val="24"/>
          <w:szCs w:val="24"/>
        </w:rPr>
        <w:t>комунальних послугˮ</w:t>
      </w:r>
      <w:r w:rsidRPr="00E855F0">
        <w:rPr>
          <w:rStyle w:val="rvts23"/>
          <w:b/>
          <w:caps/>
        </w:rPr>
        <w:t xml:space="preserve"> </w:t>
      </w:r>
    </w:p>
    <w:p w14:paraId="487611C6" w14:textId="43DC512B" w:rsidR="00413197" w:rsidRPr="00413197" w:rsidRDefault="00413197" w:rsidP="00664601">
      <w:pPr>
        <w:jc w:val="center"/>
        <w:rPr>
          <w:color w:val="000000" w:themeColor="text1"/>
          <w:sz w:val="24"/>
          <w:szCs w:val="24"/>
          <w:u w:val="single"/>
          <w:lang w:eastAsia="uk-UA"/>
        </w:rPr>
      </w:pPr>
      <w:r>
        <w:rPr>
          <w:color w:val="000000" w:themeColor="text1"/>
          <w:sz w:val="24"/>
          <w:szCs w:val="24"/>
          <w:u w:val="single"/>
          <w:lang w:eastAsia="uk-UA"/>
        </w:rPr>
        <w:t xml:space="preserve">Відділ соціального захисту ,військового обліку та соціальних послуг Бородінської селищної ради </w:t>
      </w:r>
    </w:p>
    <w:p w14:paraId="619671A4" w14:textId="5B9D9BFD" w:rsidR="00664601" w:rsidRPr="00E855F0" w:rsidRDefault="00664601" w:rsidP="00664601">
      <w:pPr>
        <w:jc w:val="center"/>
        <w:rPr>
          <w:sz w:val="20"/>
          <w:szCs w:val="20"/>
          <w:lang w:eastAsia="uk-UA"/>
        </w:rPr>
      </w:pPr>
      <w:r w:rsidRPr="00E855F0">
        <w:rPr>
          <w:sz w:val="20"/>
          <w:szCs w:val="20"/>
          <w:lang w:eastAsia="uk-UA"/>
        </w:rPr>
        <w:t>(найменування суб’єкта надання адміністративної послуги та / або  центру надання адміністративних  послуг)</w:t>
      </w:r>
    </w:p>
    <w:p w14:paraId="63928368" w14:textId="77777777" w:rsidR="00664601" w:rsidRPr="00E855F0" w:rsidRDefault="00664601" w:rsidP="00664601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8"/>
        <w:gridCol w:w="6242"/>
      </w:tblGrid>
      <w:tr w:rsidR="00E855F0" w:rsidRPr="00E855F0" w14:paraId="460E4CC4" w14:textId="77777777" w:rsidTr="004A4AC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81D07" w14:textId="77777777" w:rsidR="00664601" w:rsidRPr="00E855F0" w:rsidRDefault="00664601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7112C7" w:rsidRPr="00E855F0" w14:paraId="77E8FF3A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A3D006" w14:textId="77777777" w:rsidR="007112C7" w:rsidRPr="00E855F0" w:rsidRDefault="007112C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704156" w14:textId="77777777" w:rsidR="007112C7" w:rsidRPr="00E855F0" w:rsidRDefault="007112C7" w:rsidP="004A4ACD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873AD5" w14:textId="3A5CD044" w:rsidR="007112C7" w:rsidRPr="00DE027E" w:rsidRDefault="00413197" w:rsidP="00D8745F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с</w:t>
            </w:r>
            <w:r w:rsidRPr="00413197">
              <w:rPr>
                <w:color w:val="000000"/>
                <w:sz w:val="24"/>
                <w:szCs w:val="24"/>
                <w:lang w:eastAsia="uk-UA"/>
              </w:rPr>
              <w:t>мт.Бородіно  вул.Будишевська ,51</w:t>
            </w:r>
          </w:p>
        </w:tc>
      </w:tr>
      <w:tr w:rsidR="007112C7" w:rsidRPr="00E855F0" w14:paraId="6A069A48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45792" w14:textId="77777777" w:rsidR="007112C7" w:rsidRPr="00E855F0" w:rsidRDefault="007112C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F04D7D" w14:textId="77777777" w:rsidR="007112C7" w:rsidRPr="00E855F0" w:rsidRDefault="007112C7" w:rsidP="004A4ACD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50812" w14:textId="77777777" w:rsidR="00413197" w:rsidRPr="00413197" w:rsidRDefault="007112C7" w:rsidP="00413197">
            <w:pPr>
              <w:rPr>
                <w:color w:val="000000"/>
                <w:sz w:val="24"/>
                <w:szCs w:val="24"/>
                <w:lang w:eastAsia="uk-UA"/>
              </w:rPr>
            </w:pPr>
            <w:r w:rsidRPr="00356E88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413197" w:rsidRPr="00413197">
              <w:rPr>
                <w:color w:val="000000"/>
                <w:sz w:val="24"/>
                <w:szCs w:val="24"/>
                <w:lang w:eastAsia="uk-UA"/>
              </w:rPr>
              <w:t xml:space="preserve">з </w:t>
            </w:r>
            <w:r w:rsidR="00413197" w:rsidRPr="00413197">
              <w:rPr>
                <w:color w:val="000000"/>
                <w:sz w:val="24"/>
                <w:szCs w:val="24"/>
                <w:lang w:val="ru-RU" w:eastAsia="uk-UA"/>
              </w:rPr>
              <w:t>8-00</w:t>
            </w:r>
            <w:r w:rsidR="00413197" w:rsidRPr="00413197">
              <w:rPr>
                <w:color w:val="000000"/>
                <w:sz w:val="24"/>
                <w:szCs w:val="24"/>
                <w:lang w:eastAsia="uk-UA"/>
              </w:rPr>
              <w:t xml:space="preserve"> до 17-00 понеділок- четвер</w:t>
            </w:r>
          </w:p>
          <w:p w14:paraId="3ED978E5" w14:textId="0A035A3B" w:rsidR="00413197" w:rsidRPr="00356E88" w:rsidRDefault="00413197" w:rsidP="00413197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413197">
              <w:rPr>
                <w:color w:val="000000"/>
                <w:sz w:val="24"/>
                <w:szCs w:val="24"/>
                <w:lang w:eastAsia="uk-UA"/>
              </w:rPr>
              <w:t>з 08-00 до 15-00 ( без перерви) -п</w:t>
            </w:r>
            <w:r w:rsidRPr="00413197">
              <w:rPr>
                <w:color w:val="000000"/>
                <w:sz w:val="24"/>
                <w:szCs w:val="24"/>
                <w:lang w:val="ru-RU" w:eastAsia="uk-UA"/>
              </w:rPr>
              <w:t>’</w:t>
            </w:r>
            <w:r w:rsidRPr="00413197">
              <w:rPr>
                <w:color w:val="000000"/>
                <w:sz w:val="24"/>
                <w:szCs w:val="24"/>
                <w:lang w:eastAsia="uk-UA"/>
              </w:rPr>
              <w:t>ятниця</w:t>
            </w:r>
          </w:p>
          <w:p w14:paraId="37FFC3C8" w14:textId="15AE96E0" w:rsidR="007112C7" w:rsidRPr="00356E88" w:rsidRDefault="007112C7" w:rsidP="00D8745F">
            <w:pPr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112C7" w:rsidRPr="00E855F0" w14:paraId="73CC008C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59B910" w14:textId="77777777" w:rsidR="007112C7" w:rsidRPr="00E855F0" w:rsidRDefault="007112C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1D6CC8" w14:textId="77777777" w:rsidR="007112C7" w:rsidRPr="00E855F0" w:rsidRDefault="007112C7" w:rsidP="004A4ACD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329EC" w14:textId="6BD33FE3" w:rsidR="007112C7" w:rsidRPr="00356E88" w:rsidRDefault="00413197" w:rsidP="00353DB2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413197">
              <w:rPr>
                <w:color w:val="FF0000"/>
                <w:sz w:val="24"/>
                <w:szCs w:val="24"/>
                <w:lang w:val="en-US" w:eastAsia="uk-UA"/>
              </w:rPr>
              <w:t>borodinosocial@ukr.net</w:t>
            </w:r>
          </w:p>
        </w:tc>
      </w:tr>
      <w:tr w:rsidR="007112C7" w:rsidRPr="00E855F0" w14:paraId="07FDD030" w14:textId="77777777" w:rsidTr="004A4AC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3DF570" w14:textId="77777777" w:rsidR="007112C7" w:rsidRPr="00E855F0" w:rsidRDefault="007112C7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112C7" w:rsidRPr="00E855F0" w14:paraId="0153D90A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2876B6" w14:textId="77777777" w:rsidR="007112C7" w:rsidRPr="00E855F0" w:rsidRDefault="007112C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5F0394" w14:textId="77777777" w:rsidR="007112C7" w:rsidRPr="00E855F0" w:rsidRDefault="007112C7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907FA" w14:textId="77777777" w:rsidR="007112C7" w:rsidRPr="00E855F0" w:rsidRDefault="007112C7" w:rsidP="0068725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855F0">
              <w:t>Бюджетний кодекс України, Закони України „Про статус ветеранів війни, гарантії їх соціального захисту” від 22.10.1993 № 3551-</w:t>
            </w:r>
            <w:r w:rsidRPr="00E855F0">
              <w:rPr>
                <w:lang w:val="en-US"/>
              </w:rPr>
              <w:t>XII</w:t>
            </w:r>
            <w:r w:rsidRPr="00E855F0">
              <w:t xml:space="preserve">, „Про жертви нацистських переслідувань” від 23.03.2000 № 1584-ІІІ, „Про основні засади соціального захисту ветеранів праці та інших громадян похилого віку в Україні” від 16.12.1993 </w:t>
            </w:r>
            <w:r w:rsidRPr="00E855F0">
              <w:br/>
              <w:t>№ 3721-ХІІ, „Про статус і соціальний захист громадян, які постраждали внаслідок Чорнобильської катастрофи” від 28.02.1991 № 796-ХІІ, „Про реабілітацію жертв репресій комуністичного тоталітарного режиму 1917–1991 роківˮ від 17.04.1991 № 962-ХІІ, „Про соціальний і правовий захист військовослужбовців та членів їх сімейˮ від 20.12.1991 № 2011-ХІІ, „Про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 від 24.03.1998 № 203/98-ВР, „Про Службу безпеки Україниˮ від 25.03.1992 № 2229-ХІІ, „Про освіту” від 05.09.2017 № 2145-</w:t>
            </w:r>
            <w:r w:rsidRPr="00E855F0">
              <w:rPr>
                <w:lang w:val="en-US"/>
              </w:rPr>
              <w:t>VIII</w:t>
            </w:r>
            <w:r w:rsidRPr="00E855F0">
              <w:t>, „Про бібліотеки і бібліотечну справу” від 27.01.1995 № 32/95-ВР, „Про захист рослин” від 14.10.1998 № 180-</w:t>
            </w:r>
            <w:r w:rsidRPr="00E855F0">
              <w:rPr>
                <w:lang w:val="en-US"/>
              </w:rPr>
              <w:t>XIV</w:t>
            </w:r>
            <w:r w:rsidRPr="00E855F0">
              <w:t>, „Про музеї та музейну справуˮ від 29.06.1995 № 249/95-ВР, „Про соціальний захист дітей війниˮ від 18.11.2004 № 2195-</w:t>
            </w:r>
            <w:r w:rsidRPr="00E855F0">
              <w:rPr>
                <w:lang w:val="en-US"/>
              </w:rPr>
              <w:t>IV</w:t>
            </w:r>
            <w:r w:rsidRPr="00E855F0">
              <w:t>, „Про охорону дитинства” від 26.04.2001 № 2402-ІІІ, „Про відновлення прав осіб, депортованих за національною ознакоюˮ від 17.04.2014                    № 1223-</w:t>
            </w:r>
            <w:r w:rsidRPr="00E855F0">
              <w:rPr>
                <w:lang w:val="en-US"/>
              </w:rPr>
              <w:t>V</w:t>
            </w:r>
            <w:r w:rsidRPr="00E855F0">
              <w:t>ІІ, „Про культуру” від 14.12.2010 № 2778-</w:t>
            </w:r>
            <w:r w:rsidRPr="00E855F0">
              <w:rPr>
                <w:lang w:val="en-US"/>
              </w:rPr>
              <w:t>VI</w:t>
            </w:r>
            <w:r w:rsidRPr="00E855F0">
              <w:t>, Основи законодавства України про охорону здоров’я від 19.11.1992 № 2801-ХІІ, Кодекс цивільного захисту України від 02.10.2012 № 5403-</w:t>
            </w:r>
            <w:r w:rsidRPr="00E855F0">
              <w:rPr>
                <w:lang w:val="en-US"/>
              </w:rPr>
              <w:t>VI</w:t>
            </w:r>
          </w:p>
        </w:tc>
      </w:tr>
      <w:tr w:rsidR="007112C7" w:rsidRPr="00E855F0" w14:paraId="2E876CF1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BA1899" w14:textId="77777777" w:rsidR="007112C7" w:rsidRPr="00E855F0" w:rsidRDefault="007112C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4E4F64" w14:textId="77777777" w:rsidR="007112C7" w:rsidRPr="00E855F0" w:rsidRDefault="007112C7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48A24E" w14:textId="77777777" w:rsidR="007112C7" w:rsidRPr="00E855F0" w:rsidRDefault="007112C7" w:rsidP="00A8210D">
            <w:r w:rsidRPr="00E855F0">
              <w:rPr>
                <w:sz w:val="24"/>
                <w:szCs w:val="24"/>
              </w:rPr>
              <w:t>Постанова Кабінету Міністрів України від 17.04.2019 № 373 „Деякі питання надання житлових субсидій та пільг на оплату житлово-комунальних</w:t>
            </w:r>
            <w:r w:rsidRPr="00E855F0">
              <w:t xml:space="preserve"> </w:t>
            </w:r>
            <w:r w:rsidRPr="00E855F0">
              <w:rPr>
                <w:sz w:val="24"/>
                <w:szCs w:val="24"/>
              </w:rPr>
              <w:t xml:space="preserve">послуг, придбання твердого палива і скрапленого газу у грошовій форміˮ (зі змінами),  постанова Кабінету Міністрів України від 04.06.2015 № 389 „Про затвердження Порядку надання пільг окремим категоріям громадян з урахуванням середньомісячного сукупного доходу сім’їˮ (зі змінами), постанова Кабінету Міністрів України від 29.01.2003 № 117 „Про Єдиний державний автоматизований реєстр осіб, які мають право на пільгиˮ (зі змінами), постанова Кабінету Міністрів України від </w:t>
            </w:r>
            <w:r w:rsidRPr="00E855F0">
              <w:rPr>
                <w:sz w:val="24"/>
                <w:szCs w:val="24"/>
                <w:lang w:eastAsia="ru-RU"/>
              </w:rPr>
              <w:t>06.08.2014 № 409 „Про встановлення державних соціальних стандартів у сфері житлово-комунального обслуговування” (зі змінами)</w:t>
            </w:r>
          </w:p>
        </w:tc>
      </w:tr>
      <w:tr w:rsidR="007112C7" w:rsidRPr="00E855F0" w14:paraId="57D8D26A" w14:textId="77777777" w:rsidTr="004A4AC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B34E4" w14:textId="77777777" w:rsidR="007112C7" w:rsidRPr="00E855F0" w:rsidRDefault="007112C7" w:rsidP="004A4ACD">
            <w:pPr>
              <w:ind w:firstLine="153"/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112C7" w:rsidRPr="00E855F0" w14:paraId="604D32C9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0D0034" w14:textId="77777777" w:rsidR="007112C7" w:rsidRPr="00E855F0" w:rsidRDefault="007112C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CDA09B" w14:textId="77777777" w:rsidR="007112C7" w:rsidRPr="00E855F0" w:rsidRDefault="007112C7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752B7" w14:textId="77777777" w:rsidR="007112C7" w:rsidRPr="00E855F0" w:rsidRDefault="007112C7" w:rsidP="00643447">
            <w:pPr>
              <w:rPr>
                <w:strike/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shd w:val="clear" w:color="auto" w:fill="FFFFFF"/>
                <w:lang w:eastAsia="uk-UA"/>
              </w:rPr>
              <w:t>Звернення громадян</w:t>
            </w:r>
            <w:r w:rsidRPr="00E855F0">
              <w:rPr>
                <w:sz w:val="24"/>
                <w:szCs w:val="24"/>
                <w:shd w:val="clear" w:color="auto" w:fill="FFFFFF"/>
              </w:rPr>
              <w:t>, які мають право на пільги за соціальною ознакою відповідно до законів України.</w:t>
            </w:r>
          </w:p>
        </w:tc>
      </w:tr>
      <w:tr w:rsidR="007112C7" w:rsidRPr="00E855F0" w14:paraId="105EED96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2300D" w14:textId="77777777" w:rsidR="007112C7" w:rsidRPr="00E855F0" w:rsidRDefault="007112C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1A0CD5" w14:textId="77777777" w:rsidR="007112C7" w:rsidRPr="00E855F0" w:rsidRDefault="007112C7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6B245E" w14:textId="77777777" w:rsidR="007112C7" w:rsidRPr="00E855F0" w:rsidRDefault="007112C7" w:rsidP="00A00A7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855F0">
              <w:rPr>
                <w:lang w:val="uk-UA"/>
              </w:rPr>
              <w:t xml:space="preserve">Заява </w:t>
            </w:r>
            <w:r>
              <w:rPr>
                <w:lang w:val="uk-UA"/>
              </w:rPr>
              <w:t>про</w:t>
            </w:r>
            <w:r w:rsidRPr="00E855F0">
              <w:rPr>
                <w:lang w:val="uk-UA"/>
              </w:rPr>
              <w:t xml:space="preserve"> </w:t>
            </w:r>
            <w:r w:rsidRPr="00E855F0">
              <w:rPr>
                <w:shd w:val="clear" w:color="auto" w:fill="FFFFFF"/>
                <w:lang w:val="uk-UA"/>
              </w:rPr>
              <w:t>призначення пільги на оплату житла, комунальних послуг (далі – заява)</w:t>
            </w:r>
            <w:r w:rsidRPr="00E855F0">
              <w:rPr>
                <w:lang w:val="uk-UA"/>
              </w:rPr>
              <w:t xml:space="preserve">, </w:t>
            </w:r>
            <w:r w:rsidRPr="00E855F0">
              <w:rPr>
                <w:shd w:val="clear" w:color="auto" w:fill="FFFFFF"/>
                <w:lang w:val="uk-UA"/>
              </w:rPr>
              <w:t>копії документів, що підтверджують право пільговика та членів його сім’ї на пільги (з пред’явленням оригіналів зазначених документів), копія документа, що засвідчує реєстрацію особи у Державному реєстрі фізичних осіб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E855F0">
              <w:rPr>
                <w:shd w:val="clear" w:color="auto" w:fill="FFFFFF"/>
                <w:lang w:val="uk-UA"/>
              </w:rPr>
              <w:t>–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E855F0">
              <w:rPr>
                <w:shd w:val="clear" w:color="auto" w:fill="FFFFFF"/>
                <w:lang w:val="uk-UA"/>
              </w:rPr>
              <w:t>платників податків (картка платника податків), паспорт громадянина України, інформація про характеристику житла і послуги, на оплату яких пільговик має право та якими користується, офіційний документ, що підтверджує фактичне місце проживання (за потреби)</w:t>
            </w:r>
          </w:p>
        </w:tc>
      </w:tr>
      <w:tr w:rsidR="007112C7" w:rsidRPr="00E855F0" w14:paraId="53D2F7A9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CD5941" w14:textId="77777777" w:rsidR="007112C7" w:rsidRPr="00E855F0" w:rsidRDefault="007112C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5CA35" w14:textId="77777777" w:rsidR="007112C7" w:rsidRPr="00E855F0" w:rsidRDefault="007112C7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8B4AEA" w14:textId="77777777" w:rsidR="007112C7" w:rsidRPr="00E855F0" w:rsidRDefault="007112C7" w:rsidP="00643447">
            <w:pPr>
              <w:tabs>
                <w:tab w:val="left" w:pos="0"/>
                <w:tab w:val="left" w:pos="9781"/>
              </w:tabs>
              <w:spacing w:line="240" w:lineRule="atLeast"/>
              <w:rPr>
                <w:sz w:val="24"/>
                <w:szCs w:val="24"/>
              </w:rPr>
            </w:pPr>
            <w:r w:rsidRPr="00E855F0">
              <w:rPr>
                <w:sz w:val="24"/>
                <w:szCs w:val="24"/>
              </w:rPr>
              <w:t xml:space="preserve">Заява та необхідні </w:t>
            </w:r>
            <w:r>
              <w:rPr>
                <w:sz w:val="24"/>
                <w:szCs w:val="24"/>
              </w:rPr>
              <w:t>документи</w:t>
            </w:r>
            <w:r w:rsidRPr="00E855F0">
              <w:rPr>
                <w:sz w:val="24"/>
                <w:szCs w:val="24"/>
              </w:rPr>
              <w:t xml:space="preserve"> подаються особою суб’єкт</w:t>
            </w:r>
            <w:r>
              <w:rPr>
                <w:sz w:val="24"/>
                <w:szCs w:val="24"/>
              </w:rPr>
              <w:t>у</w:t>
            </w:r>
            <w:r w:rsidRPr="00E855F0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30C5CFFF" w14:textId="77777777" w:rsidR="007112C7" w:rsidRPr="00E855F0" w:rsidRDefault="007112C7" w:rsidP="00E4458C">
            <w:pPr>
              <w:tabs>
                <w:tab w:val="left" w:pos="0"/>
                <w:tab w:val="left" w:pos="9781"/>
              </w:tabs>
              <w:spacing w:line="240" w:lineRule="atLeast"/>
              <w:ind w:firstLine="20"/>
              <w:rPr>
                <w:sz w:val="24"/>
                <w:szCs w:val="24"/>
              </w:rPr>
            </w:pPr>
            <w:r w:rsidRPr="00E855F0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2FC92D13" w14:textId="77777777" w:rsidR="007112C7" w:rsidRPr="00E855F0" w:rsidRDefault="007112C7" w:rsidP="00E4458C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</w:rPr>
              <w:t>поштою або в електронній формі через Єдиний державний веб-портал електронних послуг ,,Портал Дія”, офіційний веб-сайт Мінсоцполітики або інтегровані з ними інформаційні системи органів виконавчої влади та органів місцевого самоврядування, а також інформаційні системи Мінсоцполітики (з накладенням кваліфікованого електронного підпису) (у разі технічної можливості)*</w:t>
            </w:r>
          </w:p>
        </w:tc>
      </w:tr>
      <w:tr w:rsidR="007112C7" w:rsidRPr="00E855F0" w14:paraId="6273510D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73EC5A" w14:textId="77777777" w:rsidR="007112C7" w:rsidRPr="00E855F0" w:rsidRDefault="007112C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3F305A" w14:textId="77777777" w:rsidR="007112C7" w:rsidRPr="00E855F0" w:rsidRDefault="007112C7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2EEFF7" w14:textId="77777777" w:rsidR="007112C7" w:rsidRPr="00E855F0" w:rsidRDefault="007112C7" w:rsidP="00643447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E855F0">
              <w:rPr>
                <w:sz w:val="24"/>
                <w:szCs w:val="24"/>
                <w:lang w:eastAsia="ru-RU"/>
              </w:rPr>
              <w:t>безоплатно</w:t>
            </w:r>
          </w:p>
          <w:p w14:paraId="2FB8DFED" w14:textId="77777777" w:rsidR="007112C7" w:rsidRPr="00E855F0" w:rsidRDefault="007112C7" w:rsidP="00643447">
            <w:pPr>
              <w:rPr>
                <w:sz w:val="24"/>
                <w:szCs w:val="24"/>
                <w:lang w:eastAsia="uk-UA"/>
              </w:rPr>
            </w:pPr>
          </w:p>
        </w:tc>
      </w:tr>
      <w:tr w:rsidR="007112C7" w:rsidRPr="00E855F0" w14:paraId="230F9200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F94446" w14:textId="77777777" w:rsidR="007112C7" w:rsidRPr="00E855F0" w:rsidRDefault="007112C7" w:rsidP="00643447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BD287F" w14:textId="77777777" w:rsidR="007112C7" w:rsidRPr="00E855F0" w:rsidRDefault="007112C7" w:rsidP="004A4AC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73560" w14:textId="77777777" w:rsidR="007112C7" w:rsidRPr="00E855F0" w:rsidRDefault="007112C7" w:rsidP="0064344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Структурний підрозділ з питань соціального захисту населення районної, районної у мм. Києві та Севастополі держадміністрації, виконавчого органу міської, районної у місті (у разі її створення) ради (далі – структурний підрозділ з питань соціального захисту населення) щомісяця до 25 числа розраховує суму пільги на оплату </w:t>
            </w:r>
            <w:r w:rsidRPr="00E855F0">
              <w:rPr>
                <w:sz w:val="24"/>
                <w:szCs w:val="24"/>
                <w:lang w:eastAsia="uk-UA"/>
              </w:rPr>
              <w:lastRenderedPageBreak/>
              <w:t>житлово-комунальних послуг.</w:t>
            </w:r>
          </w:p>
          <w:p w14:paraId="05578849" w14:textId="77777777" w:rsidR="007112C7" w:rsidRPr="00E855F0" w:rsidRDefault="007112C7" w:rsidP="0064344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У разі виплати пільг у грошовій безготівковій формі:</w:t>
            </w:r>
          </w:p>
          <w:p w14:paraId="0A140BED" w14:textId="77777777" w:rsidR="007112C7" w:rsidRPr="00E855F0" w:rsidRDefault="007112C7" w:rsidP="00643447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E855F0">
              <w:rPr>
                <w:sz w:val="24"/>
                <w:szCs w:val="24"/>
                <w:shd w:val="clear" w:color="auto" w:fill="FFFFFF"/>
              </w:rPr>
              <w:t>АТ „Ощадбанк” на підставі реєстрів нарахованих сум платежів пільговикам щомісяця до 18 числа перераховує кошти в розмірі нарахованих сум за спожиті послуги в попередньому місяці з рахунка для виплати пільг на рахунки управителів багатоквартирних будинків (далі – управитель), об’єднань співвласників багатоквартирних будинків (далі – об’єднання), виконавців комунальних послуг з наданням реєстрів нарахованих сум платежів пільговикам, у яких зазначається інформація про перерахування коштів;</w:t>
            </w:r>
          </w:p>
          <w:p w14:paraId="3E1A2770" w14:textId="77777777" w:rsidR="007112C7" w:rsidRPr="00E855F0" w:rsidRDefault="007112C7" w:rsidP="0064344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shd w:val="clear" w:color="auto" w:fill="FFFFFF"/>
              </w:rPr>
              <w:t>АТ „Ощадбанк” у разі наявності інформації про номер мобільного телефону пільговика інформує його протягом однієї доби після перерахування коштів управителям, об’єднанням, виконавцям комунальних послуг пільговика (смс-повідомленням або через електронні засоби зв’язку (за наявності) про стан розрахунків за послуги.</w:t>
            </w:r>
          </w:p>
          <w:p w14:paraId="0C67D134" w14:textId="77777777" w:rsidR="007112C7" w:rsidRPr="00E855F0" w:rsidRDefault="007112C7" w:rsidP="00643447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У разі виплати пільг у грошовій готівковій формі:</w:t>
            </w:r>
          </w:p>
          <w:p w14:paraId="05D15F62" w14:textId="77777777" w:rsidR="007112C7" w:rsidRPr="00E855F0" w:rsidRDefault="007112C7" w:rsidP="00643447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E855F0">
              <w:rPr>
                <w:sz w:val="24"/>
                <w:szCs w:val="24"/>
                <w:shd w:val="clear" w:color="auto" w:fill="FFFFFF"/>
              </w:rPr>
              <w:t>структурні підрозділи з питань соціального захисту населення подають щомісяця до 27 числа структурним підрозділам з питань соціального захисту населення обласних, Київської та Севастопольської міських держадміністрацій (далі – регіональні органи соціального захисту населення) заявки щодо потреби в коштах для виплати у грошовій формі пільг на оплату житлово-комунальних послуг за поточний місяць;</w:t>
            </w:r>
          </w:p>
          <w:p w14:paraId="4C44DB83" w14:textId="77777777" w:rsidR="007112C7" w:rsidRPr="00E855F0" w:rsidRDefault="007112C7" w:rsidP="006434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855F0">
              <w:rPr>
                <w:lang w:val="uk-UA"/>
              </w:rPr>
              <w:t>регіональні органи соціального захисту населення узагальнюють отримані від структурних підрозділів з питань соціального захисту населення заявки та не пізніше ніж протягом наступного робочого дня подають Мінсоцполітики узагальнену заявку в розрізі адміністративно-територіальних одиниць;</w:t>
            </w:r>
          </w:p>
          <w:p w14:paraId="08A6112D" w14:textId="77777777" w:rsidR="007112C7" w:rsidRPr="00E855F0" w:rsidRDefault="007112C7" w:rsidP="006434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855F0">
              <w:rPr>
                <w:lang w:val="uk-UA"/>
              </w:rPr>
              <w:t>Мінсоцполітики після надходження узагальнених заявок щодо потреби в коштах на виплату пільг готівкою протягом двох робочих днів перераховує відповідні кошти регіональним органам соціального захисту населення;</w:t>
            </w:r>
          </w:p>
          <w:p w14:paraId="65EDA3FE" w14:textId="77777777" w:rsidR="007112C7" w:rsidRPr="00E855F0" w:rsidRDefault="007112C7" w:rsidP="006434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855F0">
              <w:rPr>
                <w:lang w:val="uk-UA"/>
              </w:rPr>
              <w:t>регіональні органи соціального захисту населення не пізніше ніж протягом наступного робочого дня перераховують кошти на рахунки структурних підрозділів з питань соціального захисту населення;</w:t>
            </w:r>
          </w:p>
          <w:p w14:paraId="68B92D66" w14:textId="77777777" w:rsidR="007112C7" w:rsidRPr="00E855F0" w:rsidRDefault="007112C7" w:rsidP="006434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855F0">
              <w:rPr>
                <w:lang w:val="uk-UA"/>
              </w:rPr>
              <w:t>структурні підрозділи з питань соціального захисту населення протягом двох робочих днів виплачують пільгу у грошовій готівковій формі пільговикам</w:t>
            </w:r>
          </w:p>
        </w:tc>
      </w:tr>
      <w:tr w:rsidR="007112C7" w:rsidRPr="00E855F0" w14:paraId="5BE29F2C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60CBB7" w14:textId="77777777" w:rsidR="007112C7" w:rsidRPr="00E855F0" w:rsidRDefault="007112C7" w:rsidP="00643447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73EA6C" w14:textId="77777777" w:rsidR="007112C7" w:rsidRPr="00E855F0" w:rsidRDefault="007112C7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F4FAE4" w14:textId="77777777" w:rsidR="007112C7" w:rsidRPr="00E855F0" w:rsidRDefault="007112C7" w:rsidP="00643447">
            <w:pPr>
              <w:pStyle w:val="a6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Пільги на оплату житла, комунальних послуг не надаються, якщо: </w:t>
            </w:r>
          </w:p>
          <w:p w14:paraId="0549C583" w14:textId="77777777" w:rsidR="007112C7" w:rsidRPr="00E855F0" w:rsidRDefault="007112C7" w:rsidP="00643447">
            <w:pPr>
              <w:pStyle w:val="a6"/>
              <w:rPr>
                <w:sz w:val="24"/>
                <w:szCs w:val="24"/>
              </w:rPr>
            </w:pPr>
            <w:r w:rsidRPr="00E855F0">
              <w:rPr>
                <w:sz w:val="24"/>
                <w:szCs w:val="24"/>
              </w:rPr>
              <w:t>заявник не перебуває на обліку в Єдиному державному автоматизованому реєстрі осіб, які мають право на пільги;</w:t>
            </w:r>
          </w:p>
          <w:p w14:paraId="7A2AED68" w14:textId="77777777" w:rsidR="007112C7" w:rsidRPr="00E855F0" w:rsidRDefault="007112C7" w:rsidP="00E855F0">
            <w:pPr>
              <w:pStyle w:val="a6"/>
            </w:pPr>
            <w:r w:rsidRPr="00E855F0">
              <w:rPr>
                <w:sz w:val="24"/>
                <w:szCs w:val="24"/>
                <w:shd w:val="clear" w:color="auto" w:fill="FFFFFF"/>
              </w:rPr>
              <w:t xml:space="preserve">середньомісячний дохід сім’ї пільговика в розрахунку на одну особу перевищує величину доходу, який дає право на податкову соціальну пільгу, якщо пільги надаються </w:t>
            </w:r>
            <w:r w:rsidRPr="00E855F0">
              <w:rPr>
                <w:sz w:val="24"/>
                <w:szCs w:val="24"/>
                <w:shd w:val="clear" w:color="auto" w:fill="FFFFFF"/>
              </w:rPr>
              <w:lastRenderedPageBreak/>
              <w:t>залежно від доходу сім’ї</w:t>
            </w:r>
          </w:p>
        </w:tc>
      </w:tr>
      <w:tr w:rsidR="007112C7" w:rsidRPr="00E855F0" w14:paraId="5FBB0BA6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14682" w14:textId="77777777" w:rsidR="007112C7" w:rsidRPr="00E855F0" w:rsidRDefault="007112C7" w:rsidP="00643447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AB5CD" w14:textId="77777777" w:rsidR="007112C7" w:rsidRPr="00E855F0" w:rsidRDefault="007112C7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1D6BBE" w14:textId="77777777" w:rsidR="007112C7" w:rsidRPr="00E855F0" w:rsidRDefault="007112C7" w:rsidP="00643447">
            <w:pPr>
              <w:tabs>
                <w:tab w:val="left" w:pos="1565"/>
              </w:tabs>
              <w:rPr>
                <w:shd w:val="clear" w:color="auto" w:fill="FFFFFF"/>
              </w:rPr>
            </w:pPr>
            <w:r w:rsidRPr="00E855F0">
              <w:rPr>
                <w:sz w:val="24"/>
                <w:szCs w:val="24"/>
                <w:lang w:eastAsia="uk-UA"/>
              </w:rPr>
              <w:t>Надання пільг</w:t>
            </w:r>
            <w:r>
              <w:rPr>
                <w:sz w:val="24"/>
                <w:szCs w:val="24"/>
                <w:lang w:eastAsia="uk-UA"/>
              </w:rPr>
              <w:t>и</w:t>
            </w:r>
            <w:r w:rsidRPr="00E855F0">
              <w:rPr>
                <w:sz w:val="24"/>
                <w:szCs w:val="24"/>
                <w:lang w:eastAsia="uk-UA"/>
              </w:rPr>
              <w:t xml:space="preserve"> на оплату житла, комунальних </w:t>
            </w:r>
            <w:r w:rsidRPr="00E855F0">
              <w:rPr>
                <w:sz w:val="24"/>
                <w:szCs w:val="24"/>
                <w:lang w:eastAsia="uk-UA"/>
              </w:rPr>
              <w:br/>
              <w:t>послуг</w:t>
            </w:r>
            <w:r w:rsidRPr="00E855F0">
              <w:rPr>
                <w:shd w:val="clear" w:color="auto" w:fill="FFFFFF"/>
              </w:rPr>
              <w:t xml:space="preserve"> / </w:t>
            </w:r>
            <w:r w:rsidRPr="00E855F0">
              <w:rPr>
                <w:sz w:val="24"/>
                <w:szCs w:val="24"/>
                <w:lang w:eastAsia="uk-UA"/>
              </w:rPr>
              <w:t>відмова у наданні пільги на оплату житла, комунальних послуг</w:t>
            </w:r>
          </w:p>
        </w:tc>
      </w:tr>
      <w:tr w:rsidR="007112C7" w:rsidRPr="00E855F0" w14:paraId="46EAE0F0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ABEEA" w14:textId="77777777" w:rsidR="007112C7" w:rsidRPr="00E855F0" w:rsidRDefault="007112C7" w:rsidP="00643447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Pr="00E855F0">
              <w:rPr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AE829" w14:textId="77777777" w:rsidR="007112C7" w:rsidRPr="00E855F0" w:rsidRDefault="007112C7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E91581" w14:textId="77777777" w:rsidR="007112C7" w:rsidRPr="00E855F0" w:rsidRDefault="007112C7" w:rsidP="00E855F0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Суб’єкт надання адміністративної послуги </w:t>
            </w:r>
            <w:r w:rsidRPr="00E855F0">
              <w:rPr>
                <w:sz w:val="24"/>
                <w:szCs w:val="24"/>
                <w:shd w:val="clear" w:color="auto" w:fill="FFFFFF"/>
              </w:rPr>
              <w:t>інформує пільговика про розрахунок розміру пільги на оплату житлово-комунальних послуг</w:t>
            </w:r>
          </w:p>
        </w:tc>
      </w:tr>
    </w:tbl>
    <w:p w14:paraId="3BC42051" w14:textId="77777777" w:rsidR="00643447" w:rsidRPr="00E855F0" w:rsidRDefault="00643447" w:rsidP="00664601">
      <w:pPr>
        <w:rPr>
          <w:i/>
          <w:sz w:val="24"/>
          <w:szCs w:val="24"/>
        </w:rPr>
      </w:pPr>
    </w:p>
    <w:p w14:paraId="6E18A80D" w14:textId="77777777" w:rsidR="00664601" w:rsidRPr="00E855F0" w:rsidRDefault="00E855F0" w:rsidP="00664601">
      <w:r w:rsidRPr="00E855F0">
        <w:rPr>
          <w:i/>
          <w:sz w:val="24"/>
          <w:szCs w:val="24"/>
        </w:rPr>
        <w:t>* Д</w:t>
      </w:r>
      <w:r w:rsidR="00664601" w:rsidRPr="00E855F0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</w:t>
      </w:r>
      <w:r w:rsidR="00AE2EFF" w:rsidRPr="00AE2EFF">
        <w:rPr>
          <w:i/>
          <w:sz w:val="24"/>
          <w:szCs w:val="24"/>
        </w:rPr>
        <w:t>для призначення пільг</w:t>
      </w:r>
      <w:r w:rsidR="002E2DE8">
        <w:rPr>
          <w:i/>
          <w:sz w:val="24"/>
          <w:szCs w:val="24"/>
        </w:rPr>
        <w:t>и</w:t>
      </w:r>
      <w:r w:rsidR="00664601" w:rsidRPr="00E855F0">
        <w:rPr>
          <w:i/>
          <w:sz w:val="24"/>
          <w:szCs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</w:t>
      </w:r>
      <w:r w:rsidRPr="00E855F0">
        <w:rPr>
          <w:i/>
          <w:sz w:val="24"/>
          <w:szCs w:val="24"/>
        </w:rPr>
        <w:t>істі (у разі</w:t>
      </w:r>
      <w:r w:rsidR="00664601" w:rsidRPr="00E855F0">
        <w:rPr>
          <w:i/>
          <w:sz w:val="24"/>
          <w:szCs w:val="24"/>
        </w:rPr>
        <w:t xml:space="preserve"> утворення) ради</w:t>
      </w:r>
      <w:r w:rsidRPr="00E855F0">
        <w:rPr>
          <w:i/>
          <w:sz w:val="24"/>
          <w:szCs w:val="24"/>
        </w:rPr>
        <w:t>.</w:t>
      </w:r>
    </w:p>
    <w:p w14:paraId="42F3F8C1" w14:textId="77777777" w:rsidR="00892DF3" w:rsidRPr="00E855F0" w:rsidRDefault="00892DF3"/>
    <w:sectPr w:rsidR="00892DF3" w:rsidRPr="00E855F0" w:rsidSect="009444D3">
      <w:headerReference w:type="default" r:id="rId6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68DE" w14:textId="77777777" w:rsidR="00990A35" w:rsidRDefault="00990A35">
      <w:r>
        <w:separator/>
      </w:r>
    </w:p>
  </w:endnote>
  <w:endnote w:type="continuationSeparator" w:id="0">
    <w:p w14:paraId="0345CF64" w14:textId="77777777" w:rsidR="00990A35" w:rsidRDefault="0099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CBAC" w14:textId="77777777" w:rsidR="00990A35" w:rsidRDefault="00990A35">
      <w:r>
        <w:separator/>
      </w:r>
    </w:p>
  </w:footnote>
  <w:footnote w:type="continuationSeparator" w:id="0">
    <w:p w14:paraId="2B390822" w14:textId="77777777" w:rsidR="00990A35" w:rsidRDefault="0099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3436" w14:textId="77777777" w:rsidR="000E1FD6" w:rsidRPr="003945B6" w:rsidRDefault="00220AAC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664601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04D78" w:rsidRPr="00C04D78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14:paraId="2882C7D2" w14:textId="77777777" w:rsidR="000E1FD6" w:rsidRDefault="002056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601"/>
    <w:rsid w:val="00150B36"/>
    <w:rsid w:val="001D733F"/>
    <w:rsid w:val="00205692"/>
    <w:rsid w:val="00220AAC"/>
    <w:rsid w:val="0025095C"/>
    <w:rsid w:val="002A2AFA"/>
    <w:rsid w:val="002E2DE8"/>
    <w:rsid w:val="002E4BAA"/>
    <w:rsid w:val="0034383D"/>
    <w:rsid w:val="00353DB2"/>
    <w:rsid w:val="00356E88"/>
    <w:rsid w:val="004029B9"/>
    <w:rsid w:val="00412706"/>
    <w:rsid w:val="00413197"/>
    <w:rsid w:val="005F780C"/>
    <w:rsid w:val="00643447"/>
    <w:rsid w:val="00664601"/>
    <w:rsid w:val="00687251"/>
    <w:rsid w:val="006F4626"/>
    <w:rsid w:val="007112C7"/>
    <w:rsid w:val="00766268"/>
    <w:rsid w:val="00785DA3"/>
    <w:rsid w:val="00790AB4"/>
    <w:rsid w:val="007E3FEA"/>
    <w:rsid w:val="007F0F2B"/>
    <w:rsid w:val="00852B92"/>
    <w:rsid w:val="008716C8"/>
    <w:rsid w:val="00885226"/>
    <w:rsid w:val="00891C99"/>
    <w:rsid w:val="00892DF3"/>
    <w:rsid w:val="008F0D3C"/>
    <w:rsid w:val="0093644C"/>
    <w:rsid w:val="009444D3"/>
    <w:rsid w:val="00990A35"/>
    <w:rsid w:val="00A00A78"/>
    <w:rsid w:val="00A40090"/>
    <w:rsid w:val="00A8210D"/>
    <w:rsid w:val="00AB3F77"/>
    <w:rsid w:val="00AE2EFF"/>
    <w:rsid w:val="00BB623E"/>
    <w:rsid w:val="00C04D78"/>
    <w:rsid w:val="00CE50DB"/>
    <w:rsid w:val="00D50DE3"/>
    <w:rsid w:val="00D843A2"/>
    <w:rsid w:val="00D9296F"/>
    <w:rsid w:val="00DE027E"/>
    <w:rsid w:val="00E218E7"/>
    <w:rsid w:val="00E4458C"/>
    <w:rsid w:val="00E855F0"/>
    <w:rsid w:val="00F021EE"/>
    <w:rsid w:val="00F42BAF"/>
    <w:rsid w:val="00F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8910"/>
  <w15:docId w15:val="{F1B46661-028A-4326-964E-C3CF5205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6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664601"/>
    <w:rPr>
      <w:rFonts w:cs="Times New Roman"/>
    </w:rPr>
  </w:style>
  <w:style w:type="paragraph" w:customStyle="1" w:styleId="rvps2">
    <w:name w:val="rvps2"/>
    <w:basedOn w:val="a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7112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Пользователь</cp:lastModifiedBy>
  <cp:revision>13</cp:revision>
  <cp:lastPrinted>2021-12-24T06:55:00Z</cp:lastPrinted>
  <dcterms:created xsi:type="dcterms:W3CDTF">2021-03-19T11:04:00Z</dcterms:created>
  <dcterms:modified xsi:type="dcterms:W3CDTF">2022-02-09T10:17:00Z</dcterms:modified>
</cp:coreProperties>
</file>