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990E27" w:rsidP="0053543D">
      <w:pPr>
        <w:pBdr>
          <w:bottom w:val="single" w:sz="12" w:space="1" w:color="auto"/>
        </w:pBdr>
        <w:tabs>
          <w:tab w:val="right" w:pos="9638"/>
        </w:tabs>
        <w:autoSpaceDN w:val="0"/>
        <w:spacing w:after="0" w:line="240" w:lineRule="auto"/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8240;visibility:visible;mso-wrap-edited:f" wrapcoords="-554 0 -554 21176 21600 21176 21600 0 -554 0" filled="t">
            <v:fill opacity=".5"/>
            <v:imagedata r:id="rId4" o:title=""/>
            <w10:wrap type="topAndBottom"/>
          </v:shape>
          <o:OLEObject Type="Embed" ProgID="Word.Picture.8" ShapeID="_x0000_s1026" DrawAspect="Content" ObjectID="_1701505039" r:id="rId5"/>
        </w:object>
      </w:r>
      <w:r w:rsidR="0053543D" w:rsidRPr="0053543D">
        <w:rPr>
          <w:rFonts w:eastAsia="Times New Roman" w:cs="Times New Roman"/>
          <w:b/>
          <w:bCs/>
          <w:noProof/>
          <w:sz w:val="36"/>
          <w:szCs w:val="24"/>
          <w:lang w:eastAsia="ru-RU"/>
        </w:rPr>
        <w:t xml:space="preserve">                          </w:t>
      </w:r>
      <w:r w:rsidR="0053543D" w:rsidRPr="0053543D"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  <w:t>Бородінська селищна рада</w:t>
      </w:r>
    </w:p>
    <w:p w:rsidR="0053543D" w:rsidRPr="0053543D" w:rsidRDefault="0053543D" w:rsidP="0053543D">
      <w:pPr>
        <w:pBdr>
          <w:bottom w:val="single" w:sz="12" w:space="1" w:color="auto"/>
        </w:pBdr>
        <w:tabs>
          <w:tab w:val="right" w:pos="9638"/>
        </w:tabs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</w:pPr>
      <w:r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  <w:t>Болград</w:t>
      </w:r>
      <w:r w:rsidRPr="0053543D">
        <w:rPr>
          <w:rFonts w:eastAsia="Times New Roman" w:cs="Times New Roman"/>
          <w:b/>
          <w:bCs/>
          <w:noProof/>
          <w:sz w:val="36"/>
          <w:szCs w:val="24"/>
          <w:lang w:val="uk-UA" w:eastAsia="ru-RU"/>
        </w:rPr>
        <w:t>ського району  Одеської  області</w:t>
      </w:r>
    </w:p>
    <w:p w:rsidR="0053543D" w:rsidRPr="0053543D" w:rsidRDefault="0053543D" w:rsidP="0053543D">
      <w:pPr>
        <w:pBdr>
          <w:bottom w:val="single" w:sz="12" w:space="1" w:color="auto"/>
        </w:pBdr>
        <w:tabs>
          <w:tab w:val="right" w:pos="9638"/>
        </w:tabs>
        <w:autoSpaceDN w:val="0"/>
        <w:spacing w:after="0" w:line="240" w:lineRule="auto"/>
        <w:jc w:val="center"/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</w:pPr>
      <w:r w:rsidRPr="0053543D"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  <w:t>68540 смт Бородіно вул.</w:t>
      </w:r>
      <w:r w:rsidRPr="0053543D">
        <w:rPr>
          <w:rFonts w:eastAsia="Times New Roman" w:cs="Times New Roman"/>
          <w:b/>
          <w:bCs/>
          <w:noProof/>
          <w:sz w:val="32"/>
          <w:szCs w:val="32"/>
          <w:lang w:eastAsia="ru-RU"/>
        </w:rPr>
        <w:t xml:space="preserve"> Миру</w:t>
      </w:r>
      <w:r w:rsidRPr="0053543D">
        <w:rPr>
          <w:rFonts w:eastAsia="Times New Roman" w:cs="Times New Roman"/>
          <w:b/>
          <w:bCs/>
          <w:noProof/>
          <w:sz w:val="32"/>
          <w:szCs w:val="32"/>
          <w:lang w:val="uk-UA" w:eastAsia="ru-RU"/>
        </w:rPr>
        <w:t>, 132</w:t>
      </w:r>
    </w:p>
    <w:p w:rsidR="0053543D" w:rsidRPr="0053543D" w:rsidRDefault="0053543D" w:rsidP="0053543D">
      <w:pPr>
        <w:tabs>
          <w:tab w:val="right" w:pos="9638"/>
        </w:tabs>
        <w:autoSpaceDN w:val="0"/>
        <w:spacing w:after="0" w:line="240" w:lineRule="auto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                         </w:t>
      </w:r>
      <w:r w:rsidR="00320520">
        <w:rPr>
          <w:rFonts w:eastAsia="Times New Roman" w:cs="Times New Roman"/>
          <w:sz w:val="28"/>
          <w:szCs w:val="28"/>
          <w:lang w:val="uk-UA" w:eastAsia="ru-RU"/>
        </w:rPr>
        <w:t xml:space="preserve">     </w:t>
      </w:r>
      <w:r w:rsidR="00990E27">
        <w:rPr>
          <w:rFonts w:eastAsia="Times New Roman" w:cs="Times New Roman"/>
          <w:sz w:val="28"/>
          <w:szCs w:val="28"/>
          <w:lang w:val="uk-UA" w:eastAsia="ru-RU"/>
        </w:rPr>
        <w:t>вісімнадц</w:t>
      </w:r>
      <w:r>
        <w:rPr>
          <w:rFonts w:eastAsia="Times New Roman" w:cs="Times New Roman"/>
          <w:sz w:val="28"/>
          <w:szCs w:val="28"/>
          <w:lang w:val="uk-UA" w:eastAsia="ru-RU"/>
        </w:rPr>
        <w:t>я</w:t>
      </w: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та сесія восьмого скликання                                                                                                                       </w:t>
      </w:r>
    </w:p>
    <w:p w:rsid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                 </w:t>
      </w:r>
    </w:p>
    <w:p w:rsidR="00320520" w:rsidRPr="0053543D" w:rsidRDefault="00320520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                                         РІШЕННЯ</w:t>
      </w: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990E27" w:rsidRDefault="0053543D" w:rsidP="0032052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D9395E">
        <w:rPr>
          <w:rFonts w:eastAsia="Times New Roman" w:cs="Times New Roman"/>
          <w:b/>
          <w:sz w:val="28"/>
          <w:szCs w:val="28"/>
          <w:lang w:val="uk-UA" w:eastAsia="ru-RU"/>
        </w:rPr>
        <w:t xml:space="preserve">Про підтримку звернення </w:t>
      </w:r>
      <w:r w:rsidR="00990E27">
        <w:rPr>
          <w:rFonts w:eastAsia="Times New Roman" w:cs="Times New Roman"/>
          <w:b/>
          <w:sz w:val="28"/>
          <w:szCs w:val="28"/>
          <w:lang w:val="uk-UA" w:eastAsia="ru-RU"/>
        </w:rPr>
        <w:t xml:space="preserve">депутатів </w:t>
      </w:r>
    </w:p>
    <w:p w:rsidR="00990E27" w:rsidRDefault="0053543D" w:rsidP="004C384B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D9395E">
        <w:rPr>
          <w:rFonts w:eastAsia="Times New Roman" w:cs="Times New Roman"/>
          <w:b/>
          <w:sz w:val="28"/>
          <w:szCs w:val="28"/>
          <w:lang w:val="uk-UA" w:eastAsia="ru-RU"/>
        </w:rPr>
        <w:t xml:space="preserve">Бородінської селищної ради до </w:t>
      </w:r>
      <w:r w:rsidR="00990E27">
        <w:rPr>
          <w:rFonts w:eastAsia="Times New Roman" w:cs="Times New Roman"/>
          <w:b/>
          <w:sz w:val="28"/>
          <w:szCs w:val="28"/>
          <w:lang w:val="uk-UA" w:eastAsia="ru-RU"/>
        </w:rPr>
        <w:t>Кабінету</w:t>
      </w:r>
    </w:p>
    <w:p w:rsidR="00AC490F" w:rsidRDefault="00990E27" w:rsidP="004C384B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  <w:t xml:space="preserve">Міністрів </w:t>
      </w:r>
      <w:r w:rsidR="00AC490F">
        <w:rPr>
          <w:rFonts w:eastAsia="Times New Roman" w:cs="Times New Roman"/>
          <w:b/>
          <w:sz w:val="28"/>
          <w:szCs w:val="28"/>
          <w:lang w:val="uk-UA" w:eastAsia="ru-RU"/>
        </w:rPr>
        <w:t>України</w:t>
      </w:r>
      <w:r>
        <w:rPr>
          <w:rFonts w:eastAsia="Times New Roman" w:cs="Times New Roman"/>
          <w:b/>
          <w:sz w:val="28"/>
          <w:szCs w:val="28"/>
          <w:lang w:val="uk-UA" w:eastAsia="ru-RU"/>
        </w:rPr>
        <w:t xml:space="preserve"> та Верховної Ради України</w:t>
      </w:r>
    </w:p>
    <w:p w:rsidR="00990E27" w:rsidRDefault="00990E27" w:rsidP="004C384B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  <w:t>щ</w:t>
      </w:r>
      <w:r w:rsidR="00AC490F">
        <w:rPr>
          <w:rFonts w:eastAsia="Times New Roman" w:cs="Times New Roman"/>
          <w:b/>
          <w:sz w:val="28"/>
          <w:szCs w:val="28"/>
          <w:lang w:val="uk-UA" w:eastAsia="ru-RU"/>
        </w:rPr>
        <w:t>одо</w:t>
      </w:r>
      <w:r>
        <w:rPr>
          <w:rFonts w:eastAsia="Times New Roman" w:cs="Times New Roman"/>
          <w:b/>
          <w:sz w:val="28"/>
          <w:szCs w:val="28"/>
          <w:lang w:val="uk-UA" w:eastAsia="ru-RU"/>
        </w:rPr>
        <w:t xml:space="preserve"> соціально-економічного захисту громадян</w:t>
      </w:r>
    </w:p>
    <w:p w:rsidR="00990E27" w:rsidRDefault="00990E27" w:rsidP="004C384B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  <w:t xml:space="preserve">України під час проходження опалювального </w:t>
      </w:r>
    </w:p>
    <w:p w:rsidR="00D9395E" w:rsidRDefault="00990E27" w:rsidP="0032052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  <w:t>сезону 2021-2022 рр. та справедливу тарифікацію</w:t>
      </w:r>
    </w:p>
    <w:p w:rsidR="00990E27" w:rsidRDefault="00990E27" w:rsidP="0032052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  <w:t>опалення та постачання гарячої води</w:t>
      </w:r>
    </w:p>
    <w:p w:rsidR="00990E27" w:rsidRPr="00990E27" w:rsidRDefault="00990E27" w:rsidP="0032052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53543D" w:rsidRPr="0053543D" w:rsidRDefault="00D9395E" w:rsidP="0032052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             В</w:t>
      </w:r>
      <w:r w:rsidR="0053543D" w:rsidRPr="0053543D">
        <w:rPr>
          <w:rFonts w:eastAsia="Times New Roman" w:cs="Times New Roman"/>
          <w:sz w:val="28"/>
          <w:szCs w:val="28"/>
          <w:lang w:val="uk-UA" w:eastAsia="ru-RU"/>
        </w:rPr>
        <w:t>ідповідно до Регламенту Бородінської селищної ради, селищна рада</w:t>
      </w:r>
    </w:p>
    <w:p w:rsidR="00D9395E" w:rsidRPr="0053543D" w:rsidRDefault="00D9395E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>ВИРІШИЛА:</w:t>
      </w: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990E27" w:rsidRPr="00990E27" w:rsidRDefault="0053543D" w:rsidP="00990E27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>1. П</w:t>
      </w:r>
      <w:r w:rsidR="007379C1">
        <w:rPr>
          <w:rFonts w:eastAsia="Times New Roman" w:cs="Times New Roman"/>
          <w:sz w:val="28"/>
          <w:szCs w:val="28"/>
          <w:lang w:val="uk-UA" w:eastAsia="ru-RU"/>
        </w:rPr>
        <w:t xml:space="preserve">ідтримати звернення </w:t>
      </w:r>
      <w:r w:rsidR="00990E27">
        <w:rPr>
          <w:rFonts w:eastAsia="Times New Roman" w:cs="Times New Roman"/>
          <w:sz w:val="28"/>
          <w:szCs w:val="28"/>
          <w:lang w:val="uk-UA" w:eastAsia="ru-RU"/>
        </w:rPr>
        <w:t xml:space="preserve">депутатів </w:t>
      </w:r>
      <w:r w:rsidR="00990E27" w:rsidRPr="00990E27">
        <w:rPr>
          <w:rFonts w:eastAsia="Times New Roman" w:cs="Times New Roman"/>
          <w:sz w:val="28"/>
          <w:szCs w:val="28"/>
          <w:lang w:val="uk-UA" w:eastAsia="ru-RU"/>
        </w:rPr>
        <w:t>Бородін</w:t>
      </w:r>
      <w:r w:rsidR="00990E27">
        <w:rPr>
          <w:rFonts w:eastAsia="Times New Roman" w:cs="Times New Roman"/>
          <w:sz w:val="28"/>
          <w:szCs w:val="28"/>
          <w:lang w:val="uk-UA" w:eastAsia="ru-RU"/>
        </w:rPr>
        <w:t xml:space="preserve">ської селищної ради до Кабінету </w:t>
      </w:r>
      <w:r w:rsidR="00990E27" w:rsidRPr="00990E27">
        <w:rPr>
          <w:rFonts w:eastAsia="Times New Roman" w:cs="Times New Roman"/>
          <w:sz w:val="28"/>
          <w:szCs w:val="28"/>
          <w:lang w:val="uk-UA" w:eastAsia="ru-RU"/>
        </w:rPr>
        <w:t>Міністрів Укр</w:t>
      </w:r>
      <w:r w:rsidR="00990E27">
        <w:rPr>
          <w:rFonts w:eastAsia="Times New Roman" w:cs="Times New Roman"/>
          <w:sz w:val="28"/>
          <w:szCs w:val="28"/>
          <w:lang w:val="uk-UA" w:eastAsia="ru-RU"/>
        </w:rPr>
        <w:t xml:space="preserve">аїни та Верховної Ради України </w:t>
      </w:r>
      <w:r w:rsidR="00990E27" w:rsidRPr="00990E27">
        <w:rPr>
          <w:rFonts w:eastAsia="Times New Roman" w:cs="Times New Roman"/>
          <w:sz w:val="28"/>
          <w:szCs w:val="28"/>
          <w:lang w:val="uk-UA" w:eastAsia="ru-RU"/>
        </w:rPr>
        <w:t>щодо соціальн</w:t>
      </w:r>
      <w:r w:rsidR="00990E27">
        <w:rPr>
          <w:rFonts w:eastAsia="Times New Roman" w:cs="Times New Roman"/>
          <w:sz w:val="28"/>
          <w:szCs w:val="28"/>
          <w:lang w:val="uk-UA" w:eastAsia="ru-RU"/>
        </w:rPr>
        <w:t xml:space="preserve">о-економічного захисту громадян </w:t>
      </w:r>
      <w:r w:rsidR="00990E27" w:rsidRPr="00990E27">
        <w:rPr>
          <w:rFonts w:eastAsia="Times New Roman" w:cs="Times New Roman"/>
          <w:sz w:val="28"/>
          <w:szCs w:val="28"/>
          <w:lang w:val="uk-UA" w:eastAsia="ru-RU"/>
        </w:rPr>
        <w:t xml:space="preserve">України під час проходження опалювального </w:t>
      </w:r>
    </w:p>
    <w:p w:rsidR="0053543D" w:rsidRPr="0053543D" w:rsidRDefault="00990E27" w:rsidP="00990E27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990E27">
        <w:rPr>
          <w:rFonts w:eastAsia="Times New Roman" w:cs="Times New Roman"/>
          <w:sz w:val="28"/>
          <w:szCs w:val="28"/>
          <w:lang w:val="uk-UA" w:eastAsia="ru-RU"/>
        </w:rPr>
        <w:t>сезону 2021-2022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рр. та справедливу тарифікацію </w:t>
      </w:r>
      <w:r w:rsidRPr="00990E27">
        <w:rPr>
          <w:rFonts w:eastAsia="Times New Roman" w:cs="Times New Roman"/>
          <w:sz w:val="28"/>
          <w:szCs w:val="28"/>
          <w:lang w:val="uk-UA" w:eastAsia="ru-RU"/>
        </w:rPr>
        <w:t>опалення та постачання гарячої води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53543D" w:rsidRPr="0053543D">
        <w:rPr>
          <w:rFonts w:eastAsia="Times New Roman" w:cs="Times New Roman"/>
          <w:sz w:val="28"/>
          <w:szCs w:val="28"/>
          <w:lang w:val="uk-UA" w:eastAsia="ru-RU"/>
        </w:rPr>
        <w:t>(звернення  додається).</w:t>
      </w: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53543D" w:rsidRPr="0053543D" w:rsidRDefault="0053543D" w:rsidP="0053543D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2. Контроль за виконанням цього рішення покласти на постійну комісію селищної ради із регламенту, забезпечення законності та правопорядку, з питань депутатської діяльності та етики, реалізації державної регуляторної політики.</w:t>
      </w:r>
    </w:p>
    <w:p w:rsidR="00D9395E" w:rsidRPr="0053543D" w:rsidRDefault="0053543D" w:rsidP="00990E27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53543D" w:rsidRPr="0053543D" w:rsidRDefault="0053543D" w:rsidP="0053543D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53543D" w:rsidP="0053543D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</w:p>
    <w:p w:rsidR="0053543D" w:rsidRPr="0053543D" w:rsidRDefault="0053543D" w:rsidP="0053543D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53543D">
        <w:rPr>
          <w:rFonts w:eastAsia="Times New Roman" w:cs="Times New Roman"/>
          <w:sz w:val="28"/>
          <w:szCs w:val="28"/>
          <w:lang w:val="uk-UA" w:eastAsia="ru-RU"/>
        </w:rPr>
        <w:t xml:space="preserve">                    Селищний голова                                     Іван КЮССЕ</w:t>
      </w:r>
    </w:p>
    <w:p w:rsidR="002E1928" w:rsidRDefault="002E1928">
      <w:pPr>
        <w:rPr>
          <w:rFonts w:eastAsia="Times New Roman" w:cs="Times New Roman"/>
          <w:sz w:val="28"/>
          <w:szCs w:val="28"/>
          <w:lang w:val="uk-UA" w:eastAsia="ru-RU"/>
        </w:rPr>
      </w:pPr>
    </w:p>
    <w:p w:rsidR="00D9395E" w:rsidRDefault="00D9395E">
      <w:pPr>
        <w:rPr>
          <w:rFonts w:eastAsia="Times New Roman" w:cs="Times New Roman"/>
          <w:sz w:val="28"/>
          <w:szCs w:val="28"/>
          <w:lang w:val="uk-UA" w:eastAsia="ru-RU"/>
        </w:rPr>
      </w:pPr>
    </w:p>
    <w:p w:rsidR="00D9395E" w:rsidRPr="004C384B" w:rsidRDefault="00990E27">
      <w:pPr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№ 213</w:t>
      </w:r>
      <w:r w:rsidR="00D9395E">
        <w:rPr>
          <w:rFonts w:eastAsia="Times New Roman" w:cs="Times New Roman"/>
          <w:sz w:val="28"/>
          <w:szCs w:val="28"/>
          <w:lang w:val="uk-UA" w:eastAsia="ru-RU"/>
        </w:rPr>
        <w:t>-</w:t>
      </w:r>
      <w:r w:rsidR="00D9395E">
        <w:rPr>
          <w:rFonts w:eastAsia="Times New Roman" w:cs="Times New Roman"/>
          <w:sz w:val="28"/>
          <w:szCs w:val="28"/>
          <w:lang w:val="en-US" w:eastAsia="ru-RU"/>
        </w:rPr>
        <w:t>VIII</w:t>
      </w:r>
    </w:p>
    <w:p w:rsidR="00D9395E" w:rsidRPr="00D9395E" w:rsidRDefault="00D9395E">
      <w:pPr>
        <w:contextualSpacing/>
        <w:rPr>
          <w:lang w:val="uk-UA"/>
        </w:rPr>
      </w:pPr>
      <w:proofErr w:type="spellStart"/>
      <w:r w:rsidRPr="004C384B">
        <w:rPr>
          <w:rFonts w:eastAsia="Times New Roman" w:cs="Times New Roman"/>
          <w:sz w:val="28"/>
          <w:szCs w:val="28"/>
          <w:lang w:eastAsia="ru-RU"/>
        </w:rPr>
        <w:t>від</w:t>
      </w:r>
      <w:proofErr w:type="spellEnd"/>
      <w:r w:rsidRPr="004C384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90E27">
        <w:rPr>
          <w:rFonts w:eastAsia="Times New Roman" w:cs="Times New Roman"/>
          <w:sz w:val="28"/>
          <w:szCs w:val="28"/>
          <w:lang w:val="uk-UA" w:eastAsia="ru-RU"/>
        </w:rPr>
        <w:t>17.12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val="uk-UA" w:eastAsia="ru-RU"/>
        </w:rPr>
        <w:t>.2021</w:t>
      </w:r>
    </w:p>
    <w:sectPr w:rsidR="00D9395E" w:rsidRPr="00D9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13"/>
    <w:rsid w:val="002C7D90"/>
    <w:rsid w:val="002E1928"/>
    <w:rsid w:val="00320520"/>
    <w:rsid w:val="004C384B"/>
    <w:rsid w:val="004E00FA"/>
    <w:rsid w:val="0053543D"/>
    <w:rsid w:val="007379C1"/>
    <w:rsid w:val="00952C13"/>
    <w:rsid w:val="00990E27"/>
    <w:rsid w:val="00AC490F"/>
    <w:rsid w:val="00D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62DF42-C443-40A0-AD4E-10C6AAA4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2021-10-20T08:28:00Z</cp:lastPrinted>
  <dcterms:created xsi:type="dcterms:W3CDTF">2021-09-14T05:46:00Z</dcterms:created>
  <dcterms:modified xsi:type="dcterms:W3CDTF">2021-12-20T09:31:00Z</dcterms:modified>
</cp:coreProperties>
</file>