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B51D4E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2pt;margin-top:-38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963397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4B2006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D304F5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D304F5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4B2006">
        <w:rPr>
          <w:noProof/>
          <w:sz w:val="22"/>
          <w:szCs w:val="22"/>
        </w:rPr>
        <w:t>,  код 04379203</w:t>
      </w:r>
      <w:r>
        <w:rPr>
          <w:noProof/>
          <w:sz w:val="22"/>
          <w:szCs w:val="22"/>
        </w:rPr>
        <w:t xml:space="preserve"> </w:t>
      </w:r>
    </w:p>
    <w:p w:rsidR="002C19B6" w:rsidRPr="00D304F5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B86A9F" w:rsidRDefault="004844D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D304F5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</w:t>
      </w:r>
    </w:p>
    <w:p w:rsidR="00A51B6A" w:rsidRPr="00B115DB" w:rsidRDefault="008B03F7" w:rsidP="008B03F7">
      <w:pPr>
        <w:autoSpaceDE/>
        <w:autoSpaceDN/>
        <w:rPr>
          <w:rFonts w:eastAsia="Calibri"/>
          <w:b/>
          <w:sz w:val="24"/>
          <w:szCs w:val="24"/>
          <w:lang w:val="uk-UA" w:eastAsia="en-US"/>
        </w:rPr>
      </w:pPr>
      <w:r w:rsidRPr="00D304F5">
        <w:rPr>
          <w:sz w:val="28"/>
          <w:szCs w:val="28"/>
        </w:rPr>
        <w:t xml:space="preserve">                           </w:t>
      </w:r>
      <w:r w:rsidR="00E93941">
        <w:rPr>
          <w:sz w:val="28"/>
          <w:szCs w:val="28"/>
        </w:rPr>
        <w:t xml:space="preserve">          </w:t>
      </w:r>
      <w:r w:rsidR="00B115DB" w:rsidRPr="00D304F5">
        <w:rPr>
          <w:sz w:val="28"/>
          <w:szCs w:val="28"/>
        </w:rPr>
        <w:t xml:space="preserve">      </w:t>
      </w:r>
      <w:r w:rsidR="00DD667D">
        <w:rPr>
          <w:sz w:val="28"/>
          <w:szCs w:val="28"/>
          <w:lang w:val="uk-UA"/>
        </w:rPr>
        <w:t>РІШЕННЯ</w:t>
      </w:r>
    </w:p>
    <w:p w:rsidR="00BF4065" w:rsidRPr="00A51B6A" w:rsidRDefault="00BF4065" w:rsidP="008B03F7">
      <w:pPr>
        <w:autoSpaceDE/>
        <w:autoSpaceDN/>
        <w:rPr>
          <w:rFonts w:eastAsia="Calibri"/>
          <w:b/>
          <w:sz w:val="24"/>
          <w:szCs w:val="24"/>
          <w:lang w:val="uk-UA" w:eastAsia="en-US"/>
        </w:rPr>
      </w:pPr>
    </w:p>
    <w:p w:rsidR="00BF4065" w:rsidRDefault="00BF4065" w:rsidP="00BF4065">
      <w:pPr>
        <w:ind w:right="-284" w:firstLine="540"/>
        <w:jc w:val="both"/>
        <w:rPr>
          <w:lang w:val="uk-UA"/>
        </w:rPr>
      </w:pPr>
    </w:p>
    <w:p w:rsidR="00BF4065" w:rsidRDefault="00BF4065" w:rsidP="00BF4065">
      <w:pPr>
        <w:tabs>
          <w:tab w:val="left" w:pos="0"/>
          <w:tab w:val="left" w:pos="8647"/>
        </w:tabs>
        <w:ind w:right="113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 на розроблення </w:t>
      </w:r>
    </w:p>
    <w:p w:rsidR="00BF4065" w:rsidRDefault="00BF4065" w:rsidP="00BF4065">
      <w:pPr>
        <w:tabs>
          <w:tab w:val="left" w:pos="0"/>
          <w:tab w:val="left" w:pos="8647"/>
        </w:tabs>
        <w:ind w:right="1133"/>
        <w:jc w:val="both"/>
        <w:rPr>
          <w:b/>
          <w:sz w:val="28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технічної документації із землеустрою  </w:t>
      </w:r>
    </w:p>
    <w:p w:rsidR="00BF4065" w:rsidRDefault="00BF4065" w:rsidP="00BF4065">
      <w:pPr>
        <w:tabs>
          <w:tab w:val="left" w:pos="709"/>
          <w:tab w:val="left" w:pos="9120"/>
        </w:tabs>
        <w:ind w:right="535"/>
        <w:jc w:val="both"/>
        <w:rPr>
          <w:sz w:val="28"/>
          <w:szCs w:val="28"/>
          <w:lang w:val="uk-UA"/>
        </w:rPr>
      </w:pPr>
    </w:p>
    <w:p w:rsidR="00BF4065" w:rsidRDefault="00BF4065" w:rsidP="00BF4065">
      <w:pPr>
        <w:ind w:right="-6"/>
        <w:jc w:val="both"/>
        <w:rPr>
          <w:sz w:val="28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lang w:val="uk-UA"/>
        </w:rPr>
        <w:t>Відповідно до пункту 34 статті 26 Закону України «Про місцеве самоврядування в Україні», пункту 1 статті 122 Земельного кодексу України,  Закону України  «Про землеустрій», Закону України «Про Державний земельний кадастр», Закону України  «Про порядок виділення в натурі (на місцевості) земельних ділянок власникам земельних часток (паїв)», Закону України «Про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>
        <w:rPr>
          <w:b/>
          <w:bCs/>
          <w:color w:val="000000"/>
          <w:sz w:val="32"/>
          <w:szCs w:val="32"/>
          <w:shd w:val="clear" w:color="auto" w:fill="FFFFFF"/>
          <w:lang w:val="uk-UA"/>
        </w:rPr>
        <w:t>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lang w:val="uk-UA"/>
        </w:rPr>
        <w:t>згідно заяви  гром</w:t>
      </w:r>
      <w:r w:rsidR="00B115DB">
        <w:rPr>
          <w:sz w:val="28"/>
          <w:lang w:val="uk-UA"/>
        </w:rPr>
        <w:t>адянина Ук</w:t>
      </w:r>
      <w:r w:rsidR="004B2006">
        <w:rPr>
          <w:sz w:val="28"/>
          <w:lang w:val="uk-UA"/>
        </w:rPr>
        <w:t xml:space="preserve">раїни </w:t>
      </w:r>
      <w:proofErr w:type="spellStart"/>
      <w:r w:rsidR="004B2006">
        <w:rPr>
          <w:sz w:val="28"/>
          <w:lang w:val="uk-UA"/>
        </w:rPr>
        <w:t>Андронакі</w:t>
      </w:r>
      <w:proofErr w:type="spellEnd"/>
      <w:r w:rsidR="004B2006">
        <w:rPr>
          <w:sz w:val="28"/>
          <w:lang w:val="uk-UA"/>
        </w:rPr>
        <w:t xml:space="preserve"> Валентина Петрівна</w:t>
      </w:r>
      <w:r>
        <w:rPr>
          <w:sz w:val="28"/>
          <w:lang w:val="uk-UA"/>
        </w:rPr>
        <w:t xml:space="preserve">:                         </w:t>
      </w:r>
    </w:p>
    <w:p w:rsidR="00BF4065" w:rsidRDefault="00BF4065" w:rsidP="00BF4065">
      <w:pPr>
        <w:ind w:right="-6" w:firstLine="709"/>
        <w:jc w:val="both"/>
        <w:rPr>
          <w:sz w:val="16"/>
          <w:szCs w:val="16"/>
          <w:lang w:val="uk-UA"/>
        </w:rPr>
      </w:pPr>
    </w:p>
    <w:p w:rsidR="00BF4065" w:rsidRDefault="00BF4065" w:rsidP="00BF4065">
      <w:pPr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Надати дозвіл на розробку технічної документації із землеустрою щодо встановлення меж земельної ділянки в натурі (на місцевості) для ведення товарного сільськогосподарського виро</w:t>
      </w:r>
      <w:r w:rsidR="00B115DB">
        <w:rPr>
          <w:sz w:val="28"/>
          <w:szCs w:val="28"/>
          <w:lang w:val="uk-UA"/>
        </w:rPr>
        <w:t>бницт</w:t>
      </w:r>
      <w:r w:rsidR="00BD29FD">
        <w:rPr>
          <w:sz w:val="28"/>
          <w:szCs w:val="28"/>
          <w:lang w:val="uk-UA"/>
        </w:rPr>
        <w:t xml:space="preserve">ва на території </w:t>
      </w:r>
      <w:proofErr w:type="spellStart"/>
      <w:r w:rsidR="00BD29FD">
        <w:rPr>
          <w:sz w:val="28"/>
          <w:szCs w:val="28"/>
          <w:lang w:val="uk-UA"/>
        </w:rPr>
        <w:t>Ліснянської</w:t>
      </w:r>
      <w:proofErr w:type="spellEnd"/>
      <w:r w:rsidR="00B115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сільської ради </w:t>
      </w:r>
      <w:proofErr w:type="spellStart"/>
      <w:r>
        <w:rPr>
          <w:sz w:val="28"/>
          <w:lang w:val="uk-UA"/>
        </w:rPr>
        <w:t>Тарутинського</w:t>
      </w:r>
      <w:proofErr w:type="spellEnd"/>
      <w:r>
        <w:rPr>
          <w:sz w:val="28"/>
          <w:lang w:val="uk-UA"/>
        </w:rPr>
        <w:t xml:space="preserve"> району   Одеської області (за межами населеного пункту) </w:t>
      </w:r>
      <w:r>
        <w:rPr>
          <w:sz w:val="28"/>
          <w:szCs w:val="28"/>
          <w:lang w:val="uk-UA"/>
        </w:rPr>
        <w:t xml:space="preserve">громадянину  України </w:t>
      </w:r>
      <w:proofErr w:type="spellStart"/>
      <w:r w:rsidR="004B2006">
        <w:rPr>
          <w:sz w:val="28"/>
          <w:lang w:val="uk-UA"/>
        </w:rPr>
        <w:t>Андронакі</w:t>
      </w:r>
      <w:proofErr w:type="spellEnd"/>
      <w:r w:rsidR="004B2006">
        <w:rPr>
          <w:sz w:val="28"/>
          <w:lang w:val="uk-UA"/>
        </w:rPr>
        <w:t xml:space="preserve"> Валентина Петрівна</w:t>
      </w:r>
      <w:r>
        <w:rPr>
          <w:sz w:val="28"/>
          <w:lang w:val="uk-UA"/>
        </w:rPr>
        <w:t xml:space="preserve"> - власнику земельної частки (паю), що посвідчено сертифікатом на право на земельну частку (пай) в</w:t>
      </w:r>
      <w:r w:rsidR="00BD29FD">
        <w:rPr>
          <w:sz w:val="28"/>
          <w:lang w:val="uk-UA"/>
        </w:rPr>
        <w:t xml:space="preserve">ід </w:t>
      </w:r>
      <w:r w:rsidR="004B2006">
        <w:rPr>
          <w:sz w:val="28"/>
          <w:lang w:val="uk-UA"/>
        </w:rPr>
        <w:t>30 жовтня 1997 року ОД № 0316146</w:t>
      </w:r>
      <w:r w:rsidR="00B115DB">
        <w:rPr>
          <w:sz w:val="28"/>
          <w:lang w:val="uk-UA"/>
        </w:rPr>
        <w:t xml:space="preserve"> згідно схеми поділу </w:t>
      </w:r>
      <w:r w:rsidR="00BD29FD">
        <w:rPr>
          <w:sz w:val="28"/>
          <w:lang w:val="uk-UA"/>
        </w:rPr>
        <w:t xml:space="preserve">земель  </w:t>
      </w:r>
      <w:proofErr w:type="spellStart"/>
      <w:r w:rsidR="00BD29FD">
        <w:rPr>
          <w:sz w:val="28"/>
          <w:lang w:val="uk-UA"/>
        </w:rPr>
        <w:t>ВАТ</w:t>
      </w:r>
      <w:r>
        <w:rPr>
          <w:sz w:val="28"/>
          <w:lang w:val="uk-UA"/>
        </w:rPr>
        <w:t>«</w:t>
      </w:r>
      <w:r w:rsidR="00BD29FD">
        <w:rPr>
          <w:sz w:val="28"/>
          <w:lang w:val="uk-UA"/>
        </w:rPr>
        <w:t>Правда</w:t>
      </w:r>
      <w:proofErr w:type="spellEnd"/>
      <w:r w:rsidR="00B115DB">
        <w:rPr>
          <w:sz w:val="28"/>
          <w:lang w:val="uk-UA"/>
        </w:rPr>
        <w:t>»  пло</w:t>
      </w:r>
      <w:r w:rsidR="00BD29FD">
        <w:rPr>
          <w:sz w:val="28"/>
          <w:lang w:val="uk-UA"/>
        </w:rPr>
        <w:t>щею 1.98</w:t>
      </w:r>
      <w:r w:rsidR="00B115D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умовних кадастрових гектарів.  </w:t>
      </w:r>
    </w:p>
    <w:p w:rsidR="00BF4065" w:rsidRDefault="00BF4065" w:rsidP="00BF4065">
      <w:pPr>
        <w:ind w:left="645" w:right="-6"/>
        <w:jc w:val="both"/>
        <w:rPr>
          <w:sz w:val="16"/>
          <w:szCs w:val="16"/>
          <w:lang w:val="uk-UA"/>
        </w:rPr>
      </w:pPr>
    </w:p>
    <w:p w:rsidR="00BF4065" w:rsidRDefault="00BF4065" w:rsidP="00BF4065">
      <w:pPr>
        <w:ind w:right="-6"/>
        <w:jc w:val="both"/>
        <w:rPr>
          <w:sz w:val="28"/>
          <w:szCs w:val="24"/>
          <w:lang w:val="uk-UA"/>
        </w:rPr>
      </w:pPr>
      <w:r>
        <w:rPr>
          <w:sz w:val="28"/>
          <w:lang w:val="uk-UA"/>
        </w:rPr>
        <w:t xml:space="preserve">   </w:t>
      </w:r>
      <w:r w:rsidR="00B115DB">
        <w:rPr>
          <w:sz w:val="28"/>
          <w:lang w:val="uk-UA"/>
        </w:rPr>
        <w:t xml:space="preserve">       2</w:t>
      </w:r>
      <w:r w:rsidR="004B2006">
        <w:rPr>
          <w:sz w:val="28"/>
          <w:lang w:val="uk-UA"/>
        </w:rPr>
        <w:t xml:space="preserve">.  ФО </w:t>
      </w:r>
      <w:proofErr w:type="spellStart"/>
      <w:r w:rsidR="004B2006">
        <w:rPr>
          <w:sz w:val="28"/>
          <w:lang w:val="uk-UA"/>
        </w:rPr>
        <w:t>Андронакі</w:t>
      </w:r>
      <w:proofErr w:type="spellEnd"/>
      <w:r w:rsidR="004B2006">
        <w:rPr>
          <w:sz w:val="28"/>
          <w:lang w:val="uk-UA"/>
        </w:rPr>
        <w:t xml:space="preserve"> Валентина Петрівна</w:t>
      </w:r>
      <w:r>
        <w:rPr>
          <w:sz w:val="28"/>
          <w:lang w:val="uk-UA"/>
        </w:rPr>
        <w:t xml:space="preserve">  забезпечити виготовлення технічної документації із землеустрою щодо встановлення (відновлення) меж земельної ділянки в натурі (на місцевості) та надати її на затвердження Бородінську селищну  раду у встановлений законом термін.</w:t>
      </w:r>
    </w:p>
    <w:p w:rsidR="00BF4065" w:rsidRDefault="00BF4065" w:rsidP="00BF4065">
      <w:pPr>
        <w:ind w:right="-6"/>
        <w:jc w:val="both"/>
        <w:rPr>
          <w:sz w:val="16"/>
          <w:szCs w:val="16"/>
          <w:lang w:val="uk-UA"/>
        </w:rPr>
      </w:pPr>
    </w:p>
    <w:p w:rsidR="00BF4065" w:rsidRPr="00BF4065" w:rsidRDefault="00BF4065" w:rsidP="00BF4065">
      <w:pPr>
        <w:tabs>
          <w:tab w:val="left" w:pos="709"/>
        </w:tabs>
        <w:ind w:right="-6"/>
        <w:jc w:val="both"/>
        <w:rPr>
          <w:sz w:val="28"/>
          <w:szCs w:val="24"/>
          <w:lang w:val="uk-UA"/>
        </w:rPr>
      </w:pPr>
      <w:r>
        <w:rPr>
          <w:sz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3. </w:t>
      </w:r>
      <w:r>
        <w:rPr>
          <w:sz w:val="28"/>
          <w:lang w:val="uk-UA"/>
        </w:rPr>
        <w:t xml:space="preserve">Контроль за виконанням рішення покласти на голову постійної комісії з регулювання земельних відносин. </w:t>
      </w:r>
    </w:p>
    <w:p w:rsidR="00BF4065" w:rsidRDefault="00BF4065" w:rsidP="00BF4065">
      <w:pPr>
        <w:pStyle w:val="a8"/>
        <w:tabs>
          <w:tab w:val="clear" w:pos="4153"/>
          <w:tab w:val="left" w:pos="3960"/>
          <w:tab w:val="left" w:pos="6480"/>
        </w:tabs>
        <w:autoSpaceDE w:val="0"/>
        <w:autoSpaceDN w:val="0"/>
        <w:adjustRightInd w:val="0"/>
        <w:rPr>
          <w:b/>
        </w:rPr>
      </w:pPr>
    </w:p>
    <w:p w:rsidR="008B03F7" w:rsidRDefault="008B03F7" w:rsidP="008B03F7">
      <w:pPr>
        <w:ind w:right="-284" w:firstLine="540"/>
        <w:jc w:val="both"/>
        <w:rPr>
          <w:lang w:val="uk-UA"/>
        </w:rPr>
      </w:pPr>
    </w:p>
    <w:p w:rsidR="00A51B6A" w:rsidRDefault="008B03F7" w:rsidP="00DD667D">
      <w:pPr>
        <w:pStyle w:val="a8"/>
        <w:tabs>
          <w:tab w:val="clear" w:pos="4153"/>
          <w:tab w:val="left" w:pos="3960"/>
          <w:tab w:val="left" w:pos="6480"/>
        </w:tabs>
        <w:autoSpaceDE w:val="0"/>
        <w:autoSpaceDN w:val="0"/>
        <w:adjustRightInd w:val="0"/>
        <w:rPr>
          <w:b/>
        </w:rPr>
      </w:pPr>
      <w:r>
        <w:rPr>
          <w:b/>
        </w:rPr>
        <w:t>Голова Бородінської селищної  ради                                                     Іван КЮССЕ</w:t>
      </w:r>
    </w:p>
    <w:p w:rsidR="00DD667D" w:rsidRDefault="00E93941" w:rsidP="00DD667D">
      <w:pPr>
        <w:pStyle w:val="a8"/>
        <w:tabs>
          <w:tab w:val="clear" w:pos="4153"/>
          <w:tab w:val="left" w:pos="3960"/>
          <w:tab w:val="left" w:pos="6480"/>
        </w:tabs>
        <w:autoSpaceDE w:val="0"/>
        <w:autoSpaceDN w:val="0"/>
        <w:adjustRightInd w:val="0"/>
        <w:rPr>
          <w:rFonts w:eastAsia="Calibri"/>
          <w:b/>
          <w:lang w:val="en-US" w:eastAsia="en-US"/>
        </w:rPr>
      </w:pPr>
      <w:r>
        <w:rPr>
          <w:rFonts w:eastAsia="Calibri"/>
          <w:b/>
          <w:lang w:val="ru-RU" w:eastAsia="en-US"/>
        </w:rPr>
        <w:t>№192/13</w:t>
      </w:r>
      <w:r w:rsidR="00B51D4E">
        <w:rPr>
          <w:rFonts w:eastAsia="Calibri"/>
          <w:b/>
          <w:lang w:val="ru-RU" w:eastAsia="en-US"/>
        </w:rPr>
        <w:t xml:space="preserve"> – </w:t>
      </w:r>
      <w:r w:rsidR="00B51D4E">
        <w:rPr>
          <w:rFonts w:eastAsia="Calibri"/>
          <w:b/>
          <w:lang w:val="en-US" w:eastAsia="en-US"/>
        </w:rPr>
        <w:t>VIII</w:t>
      </w:r>
    </w:p>
    <w:p w:rsidR="00B51D4E" w:rsidRPr="00B51D4E" w:rsidRDefault="00B51D4E" w:rsidP="00DD667D">
      <w:pPr>
        <w:pStyle w:val="a8"/>
        <w:tabs>
          <w:tab w:val="clear" w:pos="4153"/>
          <w:tab w:val="left" w:pos="3960"/>
          <w:tab w:val="left" w:pos="6480"/>
        </w:tabs>
        <w:autoSpaceDE w:val="0"/>
        <w:autoSpaceDN w:val="0"/>
        <w:adjustRightInd w:val="0"/>
        <w:rPr>
          <w:rFonts w:eastAsia="Calibri"/>
          <w:b/>
          <w:lang w:val="en-US" w:eastAsia="en-US"/>
        </w:rPr>
      </w:pPr>
      <w:r>
        <w:rPr>
          <w:rFonts w:eastAsia="Calibri"/>
          <w:b/>
          <w:lang w:val="en-US" w:eastAsia="en-US"/>
        </w:rPr>
        <w:t>05.10.2021</w:t>
      </w:r>
      <w:bookmarkStart w:id="0" w:name="_GoBack"/>
      <w:bookmarkEnd w:id="0"/>
    </w:p>
    <w:sectPr w:rsidR="00B51D4E" w:rsidRPr="00B5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973"/>
    <w:rsid w:val="0001716C"/>
    <w:rsid w:val="00040619"/>
    <w:rsid w:val="000411F1"/>
    <w:rsid w:val="000547C5"/>
    <w:rsid w:val="00090F2A"/>
    <w:rsid w:val="0009181C"/>
    <w:rsid w:val="00130F67"/>
    <w:rsid w:val="001609EB"/>
    <w:rsid w:val="00181718"/>
    <w:rsid w:val="00191232"/>
    <w:rsid w:val="00193ACF"/>
    <w:rsid w:val="001D1098"/>
    <w:rsid w:val="001D5178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E0D3D"/>
    <w:rsid w:val="00312D12"/>
    <w:rsid w:val="0032609B"/>
    <w:rsid w:val="00366CC9"/>
    <w:rsid w:val="00367FC2"/>
    <w:rsid w:val="0038079B"/>
    <w:rsid w:val="003849B9"/>
    <w:rsid w:val="00386E8D"/>
    <w:rsid w:val="003C4CFD"/>
    <w:rsid w:val="003F2979"/>
    <w:rsid w:val="003F39EA"/>
    <w:rsid w:val="00405D3E"/>
    <w:rsid w:val="004327A7"/>
    <w:rsid w:val="00433EF2"/>
    <w:rsid w:val="00451FF7"/>
    <w:rsid w:val="0047307D"/>
    <w:rsid w:val="004749C7"/>
    <w:rsid w:val="004844DD"/>
    <w:rsid w:val="00486243"/>
    <w:rsid w:val="004A18E1"/>
    <w:rsid w:val="004B02B0"/>
    <w:rsid w:val="004B2006"/>
    <w:rsid w:val="004B4988"/>
    <w:rsid w:val="004B6778"/>
    <w:rsid w:val="004D5CDC"/>
    <w:rsid w:val="004D642C"/>
    <w:rsid w:val="004E1EDD"/>
    <w:rsid w:val="004F2B5D"/>
    <w:rsid w:val="005009FE"/>
    <w:rsid w:val="00507CBF"/>
    <w:rsid w:val="0053465D"/>
    <w:rsid w:val="005361ED"/>
    <w:rsid w:val="00565504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64EDC"/>
    <w:rsid w:val="00675249"/>
    <w:rsid w:val="006948E3"/>
    <w:rsid w:val="006A24EF"/>
    <w:rsid w:val="006A263E"/>
    <w:rsid w:val="006B15F8"/>
    <w:rsid w:val="006B448D"/>
    <w:rsid w:val="006D4F63"/>
    <w:rsid w:val="006E2341"/>
    <w:rsid w:val="00721C95"/>
    <w:rsid w:val="00733383"/>
    <w:rsid w:val="00734EF7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FC"/>
    <w:rsid w:val="00827A81"/>
    <w:rsid w:val="008460EE"/>
    <w:rsid w:val="0084756D"/>
    <w:rsid w:val="00866176"/>
    <w:rsid w:val="008B03F7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F0674"/>
    <w:rsid w:val="00A03606"/>
    <w:rsid w:val="00A03E80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76AC"/>
    <w:rsid w:val="00AE65D0"/>
    <w:rsid w:val="00AF11EB"/>
    <w:rsid w:val="00AF73BD"/>
    <w:rsid w:val="00B05EA4"/>
    <w:rsid w:val="00B113A8"/>
    <w:rsid w:val="00B115DB"/>
    <w:rsid w:val="00B17646"/>
    <w:rsid w:val="00B42069"/>
    <w:rsid w:val="00B51D4E"/>
    <w:rsid w:val="00B526B2"/>
    <w:rsid w:val="00B5352C"/>
    <w:rsid w:val="00B56EC2"/>
    <w:rsid w:val="00B73920"/>
    <w:rsid w:val="00B7523C"/>
    <w:rsid w:val="00B86A9F"/>
    <w:rsid w:val="00BB008F"/>
    <w:rsid w:val="00BB2DBA"/>
    <w:rsid w:val="00BD29FD"/>
    <w:rsid w:val="00BD4AEA"/>
    <w:rsid w:val="00BF069F"/>
    <w:rsid w:val="00BF4065"/>
    <w:rsid w:val="00C0790D"/>
    <w:rsid w:val="00C2125A"/>
    <w:rsid w:val="00C25F0D"/>
    <w:rsid w:val="00C323F2"/>
    <w:rsid w:val="00C46932"/>
    <w:rsid w:val="00C85F40"/>
    <w:rsid w:val="00C95484"/>
    <w:rsid w:val="00CE455E"/>
    <w:rsid w:val="00CE5FF6"/>
    <w:rsid w:val="00CF1CC8"/>
    <w:rsid w:val="00CF55C8"/>
    <w:rsid w:val="00D20A5F"/>
    <w:rsid w:val="00D304F5"/>
    <w:rsid w:val="00D4196F"/>
    <w:rsid w:val="00D57665"/>
    <w:rsid w:val="00D63B7F"/>
    <w:rsid w:val="00D74E08"/>
    <w:rsid w:val="00D75BCC"/>
    <w:rsid w:val="00D913C6"/>
    <w:rsid w:val="00DA7934"/>
    <w:rsid w:val="00DB0F29"/>
    <w:rsid w:val="00DB5245"/>
    <w:rsid w:val="00DC3B1B"/>
    <w:rsid w:val="00DD3F91"/>
    <w:rsid w:val="00DD667D"/>
    <w:rsid w:val="00DE0858"/>
    <w:rsid w:val="00DE5227"/>
    <w:rsid w:val="00E02572"/>
    <w:rsid w:val="00E1010C"/>
    <w:rsid w:val="00E22EE6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93941"/>
    <w:rsid w:val="00EB2C46"/>
    <w:rsid w:val="00EB35E1"/>
    <w:rsid w:val="00EB5589"/>
    <w:rsid w:val="00EB7D69"/>
    <w:rsid w:val="00EE6A70"/>
    <w:rsid w:val="00F11498"/>
    <w:rsid w:val="00F359D3"/>
    <w:rsid w:val="00F42B8C"/>
    <w:rsid w:val="00F70779"/>
    <w:rsid w:val="00F841E3"/>
    <w:rsid w:val="00FA7FD6"/>
    <w:rsid w:val="00FC187A"/>
    <w:rsid w:val="00FC522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116</cp:revision>
  <cp:lastPrinted>2021-04-16T07:47:00Z</cp:lastPrinted>
  <dcterms:created xsi:type="dcterms:W3CDTF">2019-12-26T12:18:00Z</dcterms:created>
  <dcterms:modified xsi:type="dcterms:W3CDTF">2021-10-05T15:24:00Z</dcterms:modified>
</cp:coreProperties>
</file>