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DB7B5" w14:textId="77777777" w:rsidR="001C672E" w:rsidRPr="0027763F" w:rsidRDefault="001C672E" w:rsidP="00294E32">
      <w:pPr>
        <w:rPr>
          <w:b/>
          <w:lang w:val="en-US"/>
        </w:rPr>
      </w:pPr>
    </w:p>
    <w:p w14:paraId="283681A3" w14:textId="17058D9C" w:rsidR="006E3DBE" w:rsidRPr="006E3DBE" w:rsidRDefault="001C672E" w:rsidP="006E3DBE">
      <w:pPr>
        <w:pBdr>
          <w:bottom w:val="single" w:sz="12" w:space="1" w:color="auto"/>
        </w:pBdr>
        <w:tabs>
          <w:tab w:val="right" w:pos="9638"/>
        </w:tabs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sz w:val="44"/>
          <w:lang w:val="uk-UA"/>
        </w:rPr>
        <w:object w:dxaOrig="1440" w:dyaOrig="1440" w14:anchorId="5064E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3638909" r:id="rId6"/>
        </w:object>
      </w:r>
      <w:r w:rsidR="006E3DBE" w:rsidRPr="006E3DBE">
        <w:rPr>
          <w:b/>
          <w:bCs/>
          <w:noProof/>
          <w:sz w:val="36"/>
        </w:rPr>
        <w:t xml:space="preserve">                          </w:t>
      </w:r>
      <w:r w:rsidR="006E3DBE">
        <w:rPr>
          <w:b/>
          <w:bCs/>
          <w:noProof/>
          <w:sz w:val="36"/>
          <w:lang w:val="uk-UA"/>
        </w:rPr>
        <w:t xml:space="preserve">      </w:t>
      </w:r>
      <w:r w:rsidR="006E3DBE" w:rsidRPr="006E3DBE">
        <w:rPr>
          <w:b/>
          <w:bCs/>
          <w:noProof/>
          <w:sz w:val="32"/>
          <w:szCs w:val="32"/>
          <w:lang w:val="uk-UA"/>
        </w:rPr>
        <w:t>Бородінська селищна рада</w:t>
      </w:r>
    </w:p>
    <w:p w14:paraId="4E1819F0" w14:textId="77777777" w:rsidR="006E3DBE" w:rsidRPr="006E3DBE" w:rsidRDefault="006E3DBE" w:rsidP="006E3DBE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32"/>
          <w:szCs w:val="32"/>
          <w:lang w:val="uk-UA"/>
        </w:rPr>
      </w:pPr>
      <w:r w:rsidRPr="006E3DBE">
        <w:rPr>
          <w:b/>
          <w:bCs/>
          <w:noProof/>
          <w:sz w:val="32"/>
          <w:szCs w:val="32"/>
          <w:lang w:val="uk-UA"/>
        </w:rPr>
        <w:t>Болградського району  Одеської  області</w:t>
      </w:r>
    </w:p>
    <w:p w14:paraId="0DA7F038" w14:textId="77777777" w:rsidR="006E3DBE" w:rsidRPr="006E3DBE" w:rsidRDefault="006E3DBE" w:rsidP="006E3DBE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  <w:szCs w:val="22"/>
          <w:lang w:val="uk-UA"/>
        </w:rPr>
      </w:pPr>
      <w:r w:rsidRPr="006E3DBE">
        <w:rPr>
          <w:b/>
          <w:bCs/>
          <w:noProof/>
          <w:sz w:val="22"/>
          <w:szCs w:val="22"/>
          <w:lang w:val="uk-UA"/>
        </w:rPr>
        <w:t>68540 смт Бородіно вул.</w:t>
      </w:r>
      <w:r w:rsidRPr="006E3DBE">
        <w:rPr>
          <w:b/>
          <w:bCs/>
          <w:noProof/>
          <w:sz w:val="22"/>
          <w:szCs w:val="22"/>
        </w:rPr>
        <w:t xml:space="preserve"> Миру</w:t>
      </w:r>
      <w:r w:rsidRPr="006E3DBE">
        <w:rPr>
          <w:b/>
          <w:bCs/>
          <w:noProof/>
          <w:sz w:val="22"/>
          <w:szCs w:val="22"/>
          <w:lang w:val="uk-UA"/>
        </w:rPr>
        <w:t>, 132, тел., факс 247-2-13-35</w:t>
      </w:r>
    </w:p>
    <w:p w14:paraId="7EB75A9F" w14:textId="77777777" w:rsidR="006E3DBE" w:rsidRPr="006E3DBE" w:rsidRDefault="006E3DBE" w:rsidP="006E3DBE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  <w:szCs w:val="22"/>
        </w:rPr>
      </w:pPr>
      <w:r w:rsidRPr="006E3DBE">
        <w:rPr>
          <w:b/>
          <w:bCs/>
          <w:noProof/>
          <w:sz w:val="22"/>
          <w:szCs w:val="22"/>
          <w:lang w:val="en-US"/>
        </w:rPr>
        <w:t>E</w:t>
      </w:r>
      <w:r w:rsidRPr="006E3DBE">
        <w:rPr>
          <w:b/>
          <w:bCs/>
          <w:noProof/>
          <w:sz w:val="22"/>
          <w:szCs w:val="22"/>
        </w:rPr>
        <w:t>-</w:t>
      </w:r>
      <w:r w:rsidRPr="006E3DBE">
        <w:rPr>
          <w:b/>
          <w:bCs/>
          <w:noProof/>
          <w:sz w:val="22"/>
          <w:szCs w:val="22"/>
          <w:lang w:val="en-US"/>
        </w:rPr>
        <w:t>mail</w:t>
      </w:r>
      <w:r w:rsidRPr="006E3DBE">
        <w:rPr>
          <w:b/>
          <w:bCs/>
          <w:noProof/>
          <w:sz w:val="22"/>
          <w:szCs w:val="22"/>
        </w:rPr>
        <w:t xml:space="preserve">: </w:t>
      </w:r>
      <w:r w:rsidRPr="006E3DBE">
        <w:rPr>
          <w:b/>
          <w:bCs/>
          <w:noProof/>
          <w:sz w:val="22"/>
          <w:szCs w:val="22"/>
          <w:lang w:val="en-US"/>
        </w:rPr>
        <w:t>borodinosovet</w:t>
      </w:r>
      <w:r w:rsidRPr="006E3DBE">
        <w:rPr>
          <w:b/>
          <w:bCs/>
          <w:noProof/>
          <w:sz w:val="22"/>
          <w:szCs w:val="22"/>
        </w:rPr>
        <w:t>@</w:t>
      </w:r>
      <w:r w:rsidRPr="006E3DBE">
        <w:rPr>
          <w:b/>
          <w:bCs/>
          <w:noProof/>
          <w:sz w:val="22"/>
          <w:szCs w:val="22"/>
          <w:lang w:val="en-US"/>
        </w:rPr>
        <w:t>ukr</w:t>
      </w:r>
      <w:r w:rsidRPr="006E3DBE">
        <w:rPr>
          <w:b/>
          <w:bCs/>
          <w:noProof/>
          <w:sz w:val="22"/>
          <w:szCs w:val="22"/>
        </w:rPr>
        <w:t>.</w:t>
      </w:r>
      <w:r w:rsidRPr="006E3DBE">
        <w:rPr>
          <w:b/>
          <w:bCs/>
          <w:noProof/>
          <w:sz w:val="22"/>
          <w:szCs w:val="22"/>
          <w:lang w:val="en-US"/>
        </w:rPr>
        <w:t>net</w:t>
      </w:r>
    </w:p>
    <w:p w14:paraId="5B1C9480" w14:textId="42ECF1D0" w:rsidR="006E3DBE" w:rsidRPr="006E3DBE" w:rsidRDefault="006E3DBE" w:rsidP="006E3DBE">
      <w:pPr>
        <w:tabs>
          <w:tab w:val="right" w:pos="9638"/>
        </w:tabs>
        <w:rPr>
          <w:sz w:val="28"/>
          <w:szCs w:val="28"/>
          <w:lang w:val="uk-UA"/>
        </w:rPr>
      </w:pPr>
      <w:r w:rsidRPr="006E3DB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6E3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П’ятнадцята сесія восьмого скликання</w:t>
      </w:r>
      <w:r w:rsidRPr="006E3DBE"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6BC8973E" w14:textId="77777777" w:rsidR="0029188D" w:rsidRPr="00C42744" w:rsidRDefault="0029188D" w:rsidP="0029188D">
      <w:pPr>
        <w:suppressAutoHyphens/>
        <w:jc w:val="center"/>
        <w:rPr>
          <w:b/>
          <w:sz w:val="28"/>
          <w:lang w:eastAsia="ar-SA"/>
        </w:rPr>
      </w:pPr>
    </w:p>
    <w:p w14:paraId="095F195E" w14:textId="77777777" w:rsidR="0027763F" w:rsidRPr="00C42744" w:rsidRDefault="0027763F" w:rsidP="0029188D">
      <w:pPr>
        <w:suppressAutoHyphens/>
        <w:jc w:val="center"/>
        <w:rPr>
          <w:b/>
          <w:sz w:val="28"/>
          <w:lang w:eastAsia="ar-SA"/>
        </w:rPr>
      </w:pPr>
    </w:p>
    <w:p w14:paraId="205CD7BC" w14:textId="77777777" w:rsidR="0029188D" w:rsidRPr="00EE2F13" w:rsidRDefault="0029188D" w:rsidP="0029188D">
      <w:pPr>
        <w:suppressAutoHyphens/>
        <w:jc w:val="center"/>
        <w:rPr>
          <w:b/>
          <w:sz w:val="32"/>
          <w:szCs w:val="32"/>
          <w:lang w:val="uk-UA" w:eastAsia="ar-SA"/>
        </w:rPr>
      </w:pPr>
      <w:r w:rsidRPr="00EE2F13">
        <w:rPr>
          <w:b/>
          <w:sz w:val="32"/>
          <w:szCs w:val="32"/>
          <w:lang w:val="uk-UA" w:eastAsia="ar-SA"/>
        </w:rPr>
        <w:t>РІШЕННЯ</w:t>
      </w:r>
    </w:p>
    <w:p w14:paraId="24CCFDB2" w14:textId="77777777" w:rsidR="0029188D" w:rsidRPr="00C42744" w:rsidRDefault="0029188D" w:rsidP="0029188D">
      <w:pPr>
        <w:suppressAutoHyphens/>
        <w:jc w:val="both"/>
        <w:rPr>
          <w:b/>
          <w:sz w:val="32"/>
          <w:szCs w:val="32"/>
          <w:lang w:eastAsia="ar-SA"/>
        </w:rPr>
      </w:pPr>
    </w:p>
    <w:p w14:paraId="672D6A8E" w14:textId="77777777" w:rsidR="0027763F" w:rsidRPr="00C42744" w:rsidRDefault="0027763F" w:rsidP="0029188D">
      <w:pPr>
        <w:suppressAutoHyphens/>
        <w:jc w:val="both"/>
        <w:rPr>
          <w:b/>
          <w:sz w:val="32"/>
          <w:szCs w:val="32"/>
          <w:lang w:eastAsia="ar-SA"/>
        </w:rPr>
      </w:pPr>
    </w:p>
    <w:p w14:paraId="545DC212" w14:textId="77777777" w:rsidR="00640ADE" w:rsidRPr="00C42744" w:rsidRDefault="00640ADE" w:rsidP="00640ADE">
      <w:pPr>
        <w:ind w:left="-284"/>
        <w:jc w:val="center"/>
        <w:rPr>
          <w:rFonts w:eastAsia="Calibri"/>
          <w:b/>
          <w:sz w:val="28"/>
          <w:szCs w:val="28"/>
          <w:lang w:eastAsia="en-US"/>
        </w:rPr>
      </w:pPr>
      <w:r w:rsidRPr="0027763F">
        <w:rPr>
          <w:rFonts w:eastAsia="Calibri"/>
          <w:b/>
          <w:sz w:val="28"/>
          <w:szCs w:val="28"/>
          <w:lang w:val="uk-UA" w:eastAsia="en-US"/>
        </w:rPr>
        <w:t>Про затвердження проектно-кошторисної документації</w:t>
      </w:r>
    </w:p>
    <w:p w14:paraId="2BEB0960" w14:textId="77777777" w:rsidR="0027763F" w:rsidRPr="00C42744" w:rsidRDefault="0027763F" w:rsidP="00640ADE">
      <w:pPr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72D383BC" w14:textId="77777777" w:rsidR="00640ADE" w:rsidRPr="0027763F" w:rsidRDefault="00640ADE" w:rsidP="00640ADE">
      <w:pPr>
        <w:ind w:left="-284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3771B7A9" w14:textId="086D5EA5" w:rsidR="00640ADE" w:rsidRPr="0027763F" w:rsidRDefault="001C672E" w:rsidP="00640ADE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640ADE" w:rsidRPr="0027763F">
        <w:rPr>
          <w:sz w:val="28"/>
          <w:szCs w:val="28"/>
          <w:lang w:val="uk-UA"/>
        </w:rPr>
        <w:t>Керуючись  п. 42 ст.</w:t>
      </w:r>
      <w:r w:rsidR="00C42744">
        <w:rPr>
          <w:sz w:val="28"/>
          <w:szCs w:val="28"/>
          <w:lang w:val="uk-UA"/>
        </w:rPr>
        <w:t xml:space="preserve"> </w:t>
      </w:r>
      <w:r w:rsidR="00640ADE" w:rsidRPr="0027763F">
        <w:rPr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proofErr w:type="spellStart"/>
      <w:r w:rsidR="00640ADE" w:rsidRPr="0027763F">
        <w:rPr>
          <w:sz w:val="28"/>
          <w:szCs w:val="28"/>
          <w:lang w:val="uk-UA"/>
        </w:rPr>
        <w:t>абз</w:t>
      </w:r>
      <w:proofErr w:type="spellEnd"/>
      <w:r w:rsidR="00640ADE" w:rsidRPr="0027763F">
        <w:rPr>
          <w:sz w:val="28"/>
          <w:szCs w:val="28"/>
          <w:lang w:val="uk-UA"/>
        </w:rPr>
        <w:t>.</w:t>
      </w:r>
      <w:r w:rsidR="00C42744">
        <w:rPr>
          <w:sz w:val="28"/>
          <w:szCs w:val="28"/>
          <w:lang w:val="uk-UA"/>
        </w:rPr>
        <w:t xml:space="preserve"> </w:t>
      </w:r>
      <w:r w:rsidR="00640ADE" w:rsidRPr="0027763F">
        <w:rPr>
          <w:sz w:val="28"/>
          <w:szCs w:val="28"/>
          <w:lang w:val="uk-UA"/>
        </w:rPr>
        <w:t>5 п.</w:t>
      </w:r>
      <w:r w:rsidR="00C42744">
        <w:rPr>
          <w:sz w:val="28"/>
          <w:szCs w:val="28"/>
          <w:lang w:val="uk-UA"/>
        </w:rPr>
        <w:t xml:space="preserve"> </w:t>
      </w:r>
      <w:r w:rsidR="00640ADE" w:rsidRPr="0027763F">
        <w:rPr>
          <w:sz w:val="28"/>
          <w:szCs w:val="28"/>
          <w:lang w:val="uk-UA"/>
        </w:rPr>
        <w:t xml:space="preserve">4    «Порядку затвердження проектів будівництва і проведення їх експертизи»  затвердженого Постановою КМУ від 11.05.2011 року № 560, розглянувши проектно-кошторисну документацію та зведений кошторисний розрахунок, врахувавши експертний звіт, </w:t>
      </w:r>
      <w:r w:rsidR="00640ADE" w:rsidRPr="0027763F">
        <w:rPr>
          <w:b/>
          <w:sz w:val="28"/>
          <w:szCs w:val="28"/>
          <w:lang w:val="uk-UA"/>
        </w:rPr>
        <w:t>с</w:t>
      </w:r>
      <w:r w:rsidR="00C42744">
        <w:rPr>
          <w:b/>
          <w:sz w:val="28"/>
          <w:szCs w:val="28"/>
          <w:lang w:val="uk-UA"/>
        </w:rPr>
        <w:t>елищн</w:t>
      </w:r>
      <w:r w:rsidR="00640ADE" w:rsidRPr="0027763F">
        <w:rPr>
          <w:b/>
          <w:sz w:val="28"/>
          <w:szCs w:val="28"/>
          <w:lang w:val="uk-UA"/>
        </w:rPr>
        <w:t>а рада</w:t>
      </w:r>
      <w:r w:rsidR="00640ADE" w:rsidRPr="0027763F">
        <w:rPr>
          <w:sz w:val="28"/>
          <w:szCs w:val="28"/>
          <w:lang w:val="uk-UA"/>
        </w:rPr>
        <w:t xml:space="preserve">  </w:t>
      </w:r>
    </w:p>
    <w:p w14:paraId="209FABAF" w14:textId="77777777" w:rsidR="0027763F" w:rsidRPr="00C42744" w:rsidRDefault="0027763F" w:rsidP="0027763F">
      <w:pPr>
        <w:jc w:val="both"/>
        <w:rPr>
          <w:sz w:val="28"/>
          <w:szCs w:val="28"/>
          <w:lang w:val="uk-UA"/>
        </w:rPr>
      </w:pPr>
    </w:p>
    <w:p w14:paraId="288A1185" w14:textId="77777777" w:rsidR="0027763F" w:rsidRPr="0027763F" w:rsidRDefault="00640ADE" w:rsidP="0027763F">
      <w:pPr>
        <w:ind w:left="-284"/>
        <w:jc w:val="center"/>
        <w:rPr>
          <w:b/>
          <w:sz w:val="28"/>
          <w:szCs w:val="28"/>
          <w:lang w:val="en-US"/>
        </w:rPr>
      </w:pPr>
      <w:r w:rsidRPr="0027763F">
        <w:rPr>
          <w:b/>
          <w:sz w:val="28"/>
          <w:szCs w:val="28"/>
          <w:lang w:val="uk-UA"/>
        </w:rPr>
        <w:t>В И Р І Ш И Л А :</w:t>
      </w:r>
    </w:p>
    <w:p w14:paraId="53CEF6F4" w14:textId="77777777" w:rsidR="00640ADE" w:rsidRPr="0027763F" w:rsidRDefault="00640ADE" w:rsidP="00640ADE">
      <w:pPr>
        <w:ind w:left="-284"/>
        <w:jc w:val="both"/>
        <w:rPr>
          <w:b/>
          <w:sz w:val="28"/>
          <w:szCs w:val="28"/>
          <w:lang w:val="uk-UA"/>
        </w:rPr>
      </w:pPr>
    </w:p>
    <w:p w14:paraId="45E4CE19" w14:textId="399CE04E" w:rsidR="00640ADE" w:rsidRDefault="00640ADE" w:rsidP="00F1173B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27763F">
        <w:rPr>
          <w:sz w:val="28"/>
          <w:szCs w:val="28"/>
          <w:lang w:val="uk-UA"/>
        </w:rPr>
        <w:t>Затвердити  проектно-кошторисну документацію на проект</w:t>
      </w:r>
      <w:r w:rsidR="00510463" w:rsidRPr="00510463">
        <w:rPr>
          <w:sz w:val="28"/>
          <w:szCs w:val="28"/>
        </w:rPr>
        <w:t xml:space="preserve"> </w:t>
      </w:r>
      <w:r w:rsidR="00510463">
        <w:rPr>
          <w:sz w:val="28"/>
          <w:szCs w:val="28"/>
          <w:lang w:val="uk-UA"/>
        </w:rPr>
        <w:t>«</w:t>
      </w:r>
      <w:r w:rsidR="00510463" w:rsidRPr="00510463">
        <w:rPr>
          <w:sz w:val="28"/>
          <w:szCs w:val="28"/>
          <w:lang w:val="uk-UA"/>
        </w:rPr>
        <w:t>Денний центр</w:t>
      </w:r>
      <w:r w:rsidR="00510463">
        <w:rPr>
          <w:sz w:val="28"/>
          <w:szCs w:val="28"/>
          <w:lang w:val="uk-UA"/>
        </w:rPr>
        <w:t xml:space="preserve"> </w:t>
      </w:r>
      <w:r w:rsidR="00510463" w:rsidRPr="00510463">
        <w:rPr>
          <w:sz w:val="28"/>
          <w:szCs w:val="28"/>
          <w:lang w:val="uk-UA"/>
        </w:rPr>
        <w:t>соціально-психологічної допомоги особам, які</w:t>
      </w:r>
      <w:r w:rsidR="00510463">
        <w:rPr>
          <w:sz w:val="28"/>
          <w:szCs w:val="28"/>
          <w:lang w:val="uk-UA"/>
        </w:rPr>
        <w:t xml:space="preserve"> </w:t>
      </w:r>
      <w:r w:rsidR="00510463" w:rsidRPr="00510463">
        <w:rPr>
          <w:sz w:val="28"/>
          <w:szCs w:val="28"/>
          <w:lang w:val="uk-UA"/>
        </w:rPr>
        <w:t>постраждали від домашнього насильства та/або</w:t>
      </w:r>
      <w:r w:rsidR="00510463">
        <w:rPr>
          <w:sz w:val="28"/>
          <w:szCs w:val="28"/>
          <w:lang w:val="uk-UA"/>
        </w:rPr>
        <w:t xml:space="preserve"> </w:t>
      </w:r>
      <w:r w:rsidR="00510463" w:rsidRPr="00510463">
        <w:rPr>
          <w:sz w:val="28"/>
          <w:szCs w:val="28"/>
          <w:lang w:val="uk-UA"/>
        </w:rPr>
        <w:t>насильства за ознакою статі</w:t>
      </w:r>
      <w:r w:rsidR="00510463">
        <w:rPr>
          <w:sz w:val="28"/>
          <w:szCs w:val="28"/>
          <w:lang w:val="uk-UA"/>
        </w:rPr>
        <w:t>»</w:t>
      </w:r>
      <w:r w:rsidRPr="00510463">
        <w:rPr>
          <w:sz w:val="28"/>
          <w:szCs w:val="28"/>
          <w:lang w:val="uk-UA"/>
        </w:rPr>
        <w:t xml:space="preserve"> із загальною кошторисною вартістю в п</w:t>
      </w:r>
      <w:r w:rsidR="00F1173B">
        <w:rPr>
          <w:sz w:val="28"/>
          <w:szCs w:val="28"/>
          <w:lang w:val="uk-UA"/>
        </w:rPr>
        <w:t xml:space="preserve">оточних цінах станом на 03 </w:t>
      </w:r>
      <w:proofErr w:type="spellStart"/>
      <w:r w:rsidR="00F1173B">
        <w:rPr>
          <w:sz w:val="28"/>
          <w:szCs w:val="28"/>
          <w:lang w:val="uk-UA"/>
        </w:rPr>
        <w:t>вереcня</w:t>
      </w:r>
      <w:proofErr w:type="spellEnd"/>
      <w:r w:rsidR="00F1173B">
        <w:rPr>
          <w:sz w:val="28"/>
          <w:szCs w:val="28"/>
          <w:lang w:val="uk-UA"/>
        </w:rPr>
        <w:t xml:space="preserve"> 2021</w:t>
      </w:r>
      <w:r w:rsidRPr="00510463">
        <w:rPr>
          <w:sz w:val="28"/>
          <w:szCs w:val="28"/>
          <w:lang w:val="uk-UA"/>
        </w:rPr>
        <w:t xml:space="preserve"> року</w:t>
      </w:r>
      <w:r w:rsidR="00F1173B">
        <w:rPr>
          <w:sz w:val="28"/>
          <w:szCs w:val="28"/>
          <w:lang w:val="uk-UA"/>
        </w:rPr>
        <w:t xml:space="preserve"> </w:t>
      </w:r>
      <w:r w:rsidRPr="00510463">
        <w:rPr>
          <w:sz w:val="28"/>
          <w:szCs w:val="28"/>
          <w:lang w:val="uk-UA"/>
        </w:rPr>
        <w:t xml:space="preserve">в сумі </w:t>
      </w:r>
      <w:r w:rsidR="00F1173B" w:rsidRPr="00F1173B">
        <w:rPr>
          <w:sz w:val="28"/>
          <w:szCs w:val="28"/>
          <w:lang w:val="uk-UA"/>
        </w:rPr>
        <w:t xml:space="preserve">4 014 937,74 </w:t>
      </w:r>
      <w:r w:rsidR="00F51CEC">
        <w:rPr>
          <w:sz w:val="28"/>
          <w:szCs w:val="28"/>
          <w:lang w:val="uk-UA"/>
        </w:rPr>
        <w:t xml:space="preserve">тис </w:t>
      </w:r>
      <w:r w:rsidRPr="00510463">
        <w:rPr>
          <w:sz w:val="28"/>
          <w:szCs w:val="28"/>
          <w:lang w:val="uk-UA"/>
        </w:rPr>
        <w:t xml:space="preserve">грн. </w:t>
      </w:r>
    </w:p>
    <w:p w14:paraId="090C35D4" w14:textId="1B44CDEE" w:rsidR="00F1173B" w:rsidRPr="00510463" w:rsidRDefault="00F1173B" w:rsidP="00F51CEC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F1173B">
        <w:rPr>
          <w:sz w:val="28"/>
          <w:szCs w:val="28"/>
          <w:lang w:val="uk-UA"/>
        </w:rPr>
        <w:t>Затвердити  проектно-кошторисну документацію на проект</w:t>
      </w:r>
      <w:r w:rsidR="00584127">
        <w:rPr>
          <w:sz w:val="28"/>
          <w:szCs w:val="28"/>
          <w:lang w:val="uk-UA"/>
        </w:rPr>
        <w:t xml:space="preserve"> «</w:t>
      </w:r>
      <w:r w:rsidR="00584127" w:rsidRPr="00584127">
        <w:rPr>
          <w:sz w:val="28"/>
          <w:szCs w:val="28"/>
          <w:lang w:val="uk-UA"/>
        </w:rPr>
        <w:t xml:space="preserve">Реконструкція Бородінського навчально-виховного комплексу «Загальноосвітня школа І-ІІІ ступенів - дошкільний навчальний заклад» </w:t>
      </w:r>
      <w:proofErr w:type="spellStart"/>
      <w:r w:rsidR="00584127" w:rsidRPr="00584127">
        <w:rPr>
          <w:sz w:val="28"/>
          <w:szCs w:val="28"/>
          <w:lang w:val="uk-UA"/>
        </w:rPr>
        <w:t>Тарутинської</w:t>
      </w:r>
      <w:proofErr w:type="spellEnd"/>
      <w:r w:rsidR="00584127" w:rsidRPr="00584127">
        <w:rPr>
          <w:sz w:val="28"/>
          <w:szCs w:val="28"/>
          <w:lang w:val="uk-UA"/>
        </w:rPr>
        <w:t xml:space="preserve"> районної ради Одеської област</w:t>
      </w:r>
      <w:r w:rsidR="00584127">
        <w:rPr>
          <w:sz w:val="28"/>
          <w:szCs w:val="28"/>
          <w:lang w:val="uk-UA"/>
        </w:rPr>
        <w:t>і»</w:t>
      </w:r>
      <w:r w:rsidR="00F51CEC" w:rsidRPr="00F51CEC">
        <w:rPr>
          <w:lang w:val="uk-UA"/>
        </w:rPr>
        <w:t xml:space="preserve"> </w:t>
      </w:r>
      <w:r w:rsidR="00F51CEC" w:rsidRPr="00F51CEC">
        <w:rPr>
          <w:sz w:val="28"/>
          <w:szCs w:val="28"/>
          <w:lang w:val="uk-UA"/>
        </w:rPr>
        <w:t xml:space="preserve">із загальною кошторисною вартістю в поточних цінах станом на 03 </w:t>
      </w:r>
      <w:proofErr w:type="spellStart"/>
      <w:r w:rsidR="00F51CEC" w:rsidRPr="00F51CEC">
        <w:rPr>
          <w:sz w:val="28"/>
          <w:szCs w:val="28"/>
          <w:lang w:val="uk-UA"/>
        </w:rPr>
        <w:t>вере</w:t>
      </w:r>
      <w:proofErr w:type="spellEnd"/>
      <w:r w:rsidR="00F51CEC" w:rsidRPr="00F51CEC">
        <w:rPr>
          <w:sz w:val="28"/>
          <w:szCs w:val="28"/>
        </w:rPr>
        <w:t>c</w:t>
      </w:r>
      <w:r w:rsidR="00F51CEC" w:rsidRPr="00F51CEC">
        <w:rPr>
          <w:sz w:val="28"/>
          <w:szCs w:val="28"/>
          <w:lang w:val="uk-UA"/>
        </w:rPr>
        <w:t xml:space="preserve">ня 2021 року </w:t>
      </w:r>
      <w:r w:rsidR="00F51CEC">
        <w:rPr>
          <w:sz w:val="28"/>
          <w:szCs w:val="28"/>
          <w:lang w:val="uk-UA"/>
        </w:rPr>
        <w:t>24342,80 тис грн.</w:t>
      </w:r>
    </w:p>
    <w:p w14:paraId="75C37EA7" w14:textId="77777777" w:rsidR="00640ADE" w:rsidRPr="0027763F" w:rsidRDefault="00640ADE" w:rsidP="00640ADE">
      <w:pPr>
        <w:ind w:left="-284"/>
        <w:jc w:val="both"/>
        <w:rPr>
          <w:sz w:val="28"/>
          <w:szCs w:val="28"/>
          <w:lang w:val="uk-UA"/>
        </w:rPr>
      </w:pPr>
    </w:p>
    <w:p w14:paraId="67DECA3F" w14:textId="77777777" w:rsidR="00640ADE" w:rsidRPr="0027763F" w:rsidRDefault="00640ADE" w:rsidP="0027763F">
      <w:pPr>
        <w:numPr>
          <w:ilvl w:val="0"/>
          <w:numId w:val="17"/>
        </w:numPr>
        <w:jc w:val="both"/>
        <w:rPr>
          <w:sz w:val="28"/>
          <w:szCs w:val="28"/>
        </w:rPr>
      </w:pPr>
      <w:r w:rsidRPr="0027763F">
        <w:rPr>
          <w:sz w:val="28"/>
          <w:szCs w:val="28"/>
        </w:rPr>
        <w:t xml:space="preserve">Контроль за </w:t>
      </w:r>
      <w:proofErr w:type="spellStart"/>
      <w:r w:rsidRPr="0027763F">
        <w:rPr>
          <w:sz w:val="28"/>
          <w:szCs w:val="28"/>
        </w:rPr>
        <w:t>виконанням</w:t>
      </w:r>
      <w:proofErr w:type="spellEnd"/>
      <w:r w:rsidR="0027763F" w:rsidRPr="0027763F">
        <w:rPr>
          <w:sz w:val="28"/>
          <w:szCs w:val="28"/>
        </w:rPr>
        <w:t xml:space="preserve"> </w:t>
      </w:r>
      <w:r w:rsidRPr="0027763F">
        <w:rPr>
          <w:sz w:val="28"/>
          <w:szCs w:val="28"/>
          <w:lang w:val="uk-UA"/>
        </w:rPr>
        <w:t>даного рішення покласти на постійну комісію з питань соціально-економічного розвитку, бюджету та фінансів</w:t>
      </w:r>
      <w:r w:rsidRPr="0027763F">
        <w:rPr>
          <w:sz w:val="28"/>
          <w:szCs w:val="28"/>
        </w:rPr>
        <w:t>.</w:t>
      </w:r>
    </w:p>
    <w:p w14:paraId="6901BD35" w14:textId="77777777" w:rsidR="00640ADE" w:rsidRPr="00C42744" w:rsidRDefault="00640ADE" w:rsidP="0027763F">
      <w:pPr>
        <w:suppressAutoHyphens/>
        <w:rPr>
          <w:sz w:val="28"/>
          <w:szCs w:val="28"/>
          <w:lang w:eastAsia="ar-SA"/>
        </w:rPr>
      </w:pPr>
    </w:p>
    <w:p w14:paraId="02C490CB" w14:textId="77777777" w:rsidR="0027763F" w:rsidRPr="00C42744" w:rsidRDefault="0027763F" w:rsidP="00640ADE">
      <w:pPr>
        <w:suppressAutoHyphens/>
        <w:jc w:val="center"/>
        <w:rPr>
          <w:sz w:val="28"/>
          <w:szCs w:val="28"/>
          <w:lang w:eastAsia="ar-SA"/>
        </w:rPr>
      </w:pPr>
    </w:p>
    <w:p w14:paraId="49F37CDC" w14:textId="50A4FA6B" w:rsidR="0027763F" w:rsidRPr="001D1423" w:rsidRDefault="0027763F" w:rsidP="0027763F">
      <w:pPr>
        <w:tabs>
          <w:tab w:val="left" w:pos="11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6E3DBE">
        <w:rPr>
          <w:sz w:val="28"/>
          <w:szCs w:val="28"/>
          <w:lang w:val="uk-UA"/>
        </w:rPr>
        <w:t>елищн</w:t>
      </w:r>
      <w:r w:rsidRPr="001D1423">
        <w:rPr>
          <w:sz w:val="28"/>
          <w:szCs w:val="28"/>
          <w:lang w:val="uk-UA"/>
        </w:rPr>
        <w:t xml:space="preserve">ий голова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1D1423">
        <w:rPr>
          <w:sz w:val="28"/>
          <w:szCs w:val="28"/>
          <w:lang w:val="uk-UA"/>
        </w:rPr>
        <w:t xml:space="preserve">                  </w:t>
      </w:r>
      <w:r w:rsidR="006E3DBE">
        <w:rPr>
          <w:sz w:val="28"/>
          <w:szCs w:val="28"/>
          <w:lang w:val="uk-UA"/>
        </w:rPr>
        <w:t xml:space="preserve">    Іван КЮССЕ</w:t>
      </w:r>
    </w:p>
    <w:p w14:paraId="1D09D7D9" w14:textId="77777777" w:rsidR="0027763F" w:rsidRPr="00C42744" w:rsidRDefault="0027763F" w:rsidP="0027763F">
      <w:pPr>
        <w:suppressAutoHyphens/>
        <w:rPr>
          <w:lang w:eastAsia="ar-SA"/>
        </w:rPr>
      </w:pPr>
    </w:p>
    <w:p w14:paraId="1DAA54BC" w14:textId="77777777" w:rsidR="0027763F" w:rsidRPr="00781188" w:rsidRDefault="0027763F" w:rsidP="0027763F">
      <w:pPr>
        <w:tabs>
          <w:tab w:val="left" w:pos="1185"/>
        </w:tabs>
        <w:jc w:val="both"/>
        <w:rPr>
          <w:rFonts w:eastAsia="Calibri"/>
          <w:b/>
          <w:sz w:val="28"/>
          <w:szCs w:val="28"/>
          <w:lang w:val="uk-UA"/>
        </w:rPr>
      </w:pPr>
    </w:p>
    <w:p w14:paraId="423C24D3" w14:textId="1375CFB3" w:rsidR="0027763F" w:rsidRDefault="0027763F" w:rsidP="0027763F">
      <w:pPr>
        <w:rPr>
          <w:rFonts w:eastAsia="Calibri"/>
          <w:sz w:val="28"/>
          <w:szCs w:val="28"/>
          <w:lang w:val="uk-UA"/>
        </w:rPr>
      </w:pPr>
      <w:r w:rsidRPr="00781188">
        <w:rPr>
          <w:rFonts w:eastAsia="Calibri"/>
          <w:sz w:val="28"/>
          <w:szCs w:val="28"/>
          <w:lang w:val="uk-UA"/>
        </w:rPr>
        <w:t xml:space="preserve">№  </w:t>
      </w:r>
      <w:r w:rsidR="001C672E">
        <w:rPr>
          <w:rFonts w:eastAsia="Calibri"/>
          <w:sz w:val="28"/>
          <w:szCs w:val="28"/>
          <w:lang w:val="uk-UA"/>
        </w:rPr>
        <w:t>176-</w:t>
      </w:r>
      <w:r w:rsidRPr="00781188">
        <w:rPr>
          <w:rFonts w:eastAsia="Calibri"/>
          <w:sz w:val="28"/>
          <w:szCs w:val="28"/>
          <w:lang w:val="en-US"/>
        </w:rPr>
        <w:t>VII</w:t>
      </w:r>
      <w:r w:rsidRPr="00781188">
        <w:rPr>
          <w:rFonts w:eastAsia="Calibri"/>
          <w:sz w:val="28"/>
          <w:szCs w:val="28"/>
          <w:lang w:val="uk-UA"/>
        </w:rPr>
        <w:t>І</w:t>
      </w:r>
    </w:p>
    <w:p w14:paraId="4BCF5B85" w14:textId="7C7E52E7" w:rsidR="006E3DBE" w:rsidRPr="00E80C3D" w:rsidRDefault="006E3DBE" w:rsidP="0027763F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14.09.2021</w:t>
      </w:r>
    </w:p>
    <w:p w14:paraId="185D8800" w14:textId="77777777" w:rsidR="0029188D" w:rsidRDefault="0029188D" w:rsidP="0027763F">
      <w:pPr>
        <w:pStyle w:val="a3"/>
        <w:suppressAutoHyphens/>
        <w:jc w:val="both"/>
        <w:rPr>
          <w:lang w:val="uk-UA" w:eastAsia="ar-SA"/>
        </w:rPr>
      </w:pPr>
    </w:p>
    <w:p w14:paraId="11FA41A8" w14:textId="77777777" w:rsidR="00F1173B" w:rsidRDefault="00F1173B" w:rsidP="0027763F">
      <w:pPr>
        <w:pStyle w:val="a3"/>
        <w:suppressAutoHyphens/>
        <w:jc w:val="both"/>
        <w:rPr>
          <w:lang w:val="uk-UA" w:eastAsia="ar-SA"/>
        </w:rPr>
      </w:pPr>
    </w:p>
    <w:p w14:paraId="48B57B69" w14:textId="77777777" w:rsidR="00F1173B" w:rsidRDefault="00F1173B" w:rsidP="0027763F">
      <w:pPr>
        <w:pStyle w:val="a3"/>
        <w:suppressAutoHyphens/>
        <w:jc w:val="both"/>
        <w:rPr>
          <w:lang w:val="uk-UA" w:eastAsia="ar-SA"/>
        </w:rPr>
      </w:pPr>
    </w:p>
    <w:sectPr w:rsidR="00F1173B" w:rsidSect="002776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07C"/>
    <w:multiLevelType w:val="hybridMultilevel"/>
    <w:tmpl w:val="46EE6698"/>
    <w:lvl w:ilvl="0" w:tplc="C4EAF0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3B5E9D"/>
    <w:multiLevelType w:val="hybridMultilevel"/>
    <w:tmpl w:val="9FAE4EFC"/>
    <w:lvl w:ilvl="0" w:tplc="EEFCBA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A6800"/>
    <w:multiLevelType w:val="hybridMultilevel"/>
    <w:tmpl w:val="3C06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09B7"/>
    <w:multiLevelType w:val="hybridMultilevel"/>
    <w:tmpl w:val="9FAE4EFC"/>
    <w:lvl w:ilvl="0" w:tplc="EEFCBA4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F92518E"/>
    <w:multiLevelType w:val="hybridMultilevel"/>
    <w:tmpl w:val="3C06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716"/>
    <w:multiLevelType w:val="hybridMultilevel"/>
    <w:tmpl w:val="DDBC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3695"/>
    <w:multiLevelType w:val="hybridMultilevel"/>
    <w:tmpl w:val="86E47A00"/>
    <w:lvl w:ilvl="0" w:tplc="CE005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23131"/>
    <w:multiLevelType w:val="hybridMultilevel"/>
    <w:tmpl w:val="86E47A00"/>
    <w:lvl w:ilvl="0" w:tplc="CE005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259F"/>
    <w:multiLevelType w:val="hybridMultilevel"/>
    <w:tmpl w:val="86E47A00"/>
    <w:lvl w:ilvl="0" w:tplc="CE005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43F3E"/>
    <w:multiLevelType w:val="hybridMultilevel"/>
    <w:tmpl w:val="86E47A00"/>
    <w:lvl w:ilvl="0" w:tplc="CE005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E0621"/>
    <w:multiLevelType w:val="hybridMultilevel"/>
    <w:tmpl w:val="3C06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A0898"/>
    <w:multiLevelType w:val="hybridMultilevel"/>
    <w:tmpl w:val="86E47A00"/>
    <w:lvl w:ilvl="0" w:tplc="CE005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94287"/>
    <w:multiLevelType w:val="hybridMultilevel"/>
    <w:tmpl w:val="86E47A00"/>
    <w:lvl w:ilvl="0" w:tplc="CE005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35C9B"/>
    <w:multiLevelType w:val="hybridMultilevel"/>
    <w:tmpl w:val="86E47A00"/>
    <w:lvl w:ilvl="0" w:tplc="CE005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32B1C"/>
    <w:multiLevelType w:val="hybridMultilevel"/>
    <w:tmpl w:val="9FAE4EFC"/>
    <w:lvl w:ilvl="0" w:tplc="EEFCBA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E75345"/>
    <w:multiLevelType w:val="hybridMultilevel"/>
    <w:tmpl w:val="F6D4DC86"/>
    <w:lvl w:ilvl="0" w:tplc="8A72AFD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22222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3376644"/>
    <w:multiLevelType w:val="hybridMultilevel"/>
    <w:tmpl w:val="85D6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15"/>
  </w:num>
  <w:num w:numId="10">
    <w:abstractNumId w:val="16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C44"/>
    <w:rsid w:val="00024B53"/>
    <w:rsid w:val="001A43B1"/>
    <w:rsid w:val="001C672E"/>
    <w:rsid w:val="002464AA"/>
    <w:rsid w:val="00247D64"/>
    <w:rsid w:val="0027763F"/>
    <w:rsid w:val="0029188D"/>
    <w:rsid w:val="00294E32"/>
    <w:rsid w:val="00452D6D"/>
    <w:rsid w:val="004D1BFE"/>
    <w:rsid w:val="00510463"/>
    <w:rsid w:val="00526A88"/>
    <w:rsid w:val="00584127"/>
    <w:rsid w:val="00586373"/>
    <w:rsid w:val="00640ADE"/>
    <w:rsid w:val="006E3DBE"/>
    <w:rsid w:val="006E6D95"/>
    <w:rsid w:val="0075084C"/>
    <w:rsid w:val="007D627B"/>
    <w:rsid w:val="00945B4E"/>
    <w:rsid w:val="00985D25"/>
    <w:rsid w:val="00B532A4"/>
    <w:rsid w:val="00B8181E"/>
    <w:rsid w:val="00B91EE6"/>
    <w:rsid w:val="00BC19B6"/>
    <w:rsid w:val="00C42744"/>
    <w:rsid w:val="00C43152"/>
    <w:rsid w:val="00C459EE"/>
    <w:rsid w:val="00C51BA1"/>
    <w:rsid w:val="00CA558B"/>
    <w:rsid w:val="00CA5C44"/>
    <w:rsid w:val="00CB1CFF"/>
    <w:rsid w:val="00D157EB"/>
    <w:rsid w:val="00D614C3"/>
    <w:rsid w:val="00E10969"/>
    <w:rsid w:val="00F10A30"/>
    <w:rsid w:val="00F1173B"/>
    <w:rsid w:val="00F51CEC"/>
    <w:rsid w:val="00FA099B"/>
    <w:rsid w:val="00FA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48396D"/>
  <w15:docId w15:val="{F4F3E238-E13A-493A-9660-93B882A4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27</cp:revision>
  <cp:lastPrinted>2021-03-02T07:06:00Z</cp:lastPrinted>
  <dcterms:created xsi:type="dcterms:W3CDTF">2018-09-27T10:48:00Z</dcterms:created>
  <dcterms:modified xsi:type="dcterms:W3CDTF">2021-09-20T07:29:00Z</dcterms:modified>
</cp:coreProperties>
</file>