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3056" w14:textId="1782512F" w:rsidR="007A6E73" w:rsidRPr="00AB05A9" w:rsidRDefault="00235BC6" w:rsidP="007A6E73">
      <w:pPr>
        <w:pBdr>
          <w:bottom w:val="single" w:sz="12" w:space="1" w:color="auto"/>
        </w:pBdr>
        <w:tabs>
          <w:tab w:val="right" w:pos="9638"/>
        </w:tabs>
        <w:rPr>
          <w:b/>
          <w:bCs/>
          <w:noProof/>
          <w:sz w:val="32"/>
          <w:szCs w:val="32"/>
        </w:rPr>
      </w:pPr>
      <w:r>
        <w:rPr>
          <w:b/>
          <w:bCs/>
          <w:sz w:val="44"/>
        </w:rPr>
        <w:object w:dxaOrig="1440" w:dyaOrig="1440" w14:anchorId="01DEC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-24pt;width:38.85pt;height:46.4pt;z-index:251659264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3639820" r:id="rId6"/>
        </w:object>
      </w:r>
      <w:r w:rsidR="007A6E73" w:rsidRPr="00AB05A9">
        <w:rPr>
          <w:b/>
          <w:bCs/>
          <w:noProof/>
          <w:sz w:val="36"/>
        </w:rPr>
        <w:t xml:space="preserve">                          </w:t>
      </w:r>
      <w:r>
        <w:rPr>
          <w:b/>
          <w:bCs/>
          <w:noProof/>
          <w:sz w:val="36"/>
        </w:rPr>
        <w:t xml:space="preserve">    </w:t>
      </w:r>
      <w:bookmarkStart w:id="0" w:name="_GoBack"/>
      <w:bookmarkEnd w:id="0"/>
      <w:r w:rsidR="007A6E73" w:rsidRPr="00AB05A9">
        <w:rPr>
          <w:b/>
          <w:bCs/>
          <w:noProof/>
          <w:sz w:val="32"/>
          <w:szCs w:val="32"/>
        </w:rPr>
        <w:t>Бородінська селищна рада</w:t>
      </w:r>
    </w:p>
    <w:p w14:paraId="78595683" w14:textId="77777777" w:rsidR="007A6E73" w:rsidRPr="00AB05A9" w:rsidRDefault="007A6E73" w:rsidP="007A6E73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32"/>
          <w:szCs w:val="32"/>
        </w:rPr>
      </w:pPr>
      <w:r w:rsidRPr="00AB05A9">
        <w:rPr>
          <w:b/>
          <w:bCs/>
          <w:noProof/>
          <w:sz w:val="32"/>
          <w:szCs w:val="32"/>
        </w:rPr>
        <w:t>Болградського району  Одеської  області</w:t>
      </w:r>
    </w:p>
    <w:p w14:paraId="1658E8C9" w14:textId="77777777" w:rsidR="007A6E73" w:rsidRPr="00AB05A9" w:rsidRDefault="007A6E73" w:rsidP="007A6E73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</w:rPr>
      </w:pPr>
      <w:r w:rsidRPr="00AB05A9">
        <w:rPr>
          <w:b/>
          <w:bCs/>
          <w:noProof/>
          <w:sz w:val="22"/>
        </w:rPr>
        <w:t>68540 смт Бородіно вул. Миру, 132, тел., факс 247-2-13-35</w:t>
      </w:r>
    </w:p>
    <w:p w14:paraId="6BE730F9" w14:textId="77777777" w:rsidR="007A6E73" w:rsidRPr="00AB05A9" w:rsidRDefault="007A6E73" w:rsidP="007A6E73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</w:rPr>
      </w:pPr>
      <w:r w:rsidRPr="00AB05A9">
        <w:rPr>
          <w:b/>
          <w:bCs/>
          <w:noProof/>
          <w:sz w:val="22"/>
          <w:lang w:val="en-US"/>
        </w:rPr>
        <w:t>E</w:t>
      </w:r>
      <w:r w:rsidRPr="00AB05A9">
        <w:rPr>
          <w:b/>
          <w:bCs/>
          <w:noProof/>
          <w:sz w:val="22"/>
        </w:rPr>
        <w:t>-</w:t>
      </w:r>
      <w:r w:rsidRPr="00AB05A9">
        <w:rPr>
          <w:b/>
          <w:bCs/>
          <w:noProof/>
          <w:sz w:val="22"/>
          <w:lang w:val="en-US"/>
        </w:rPr>
        <w:t>mail</w:t>
      </w:r>
      <w:r w:rsidRPr="00AB05A9">
        <w:rPr>
          <w:b/>
          <w:bCs/>
          <w:noProof/>
          <w:sz w:val="22"/>
        </w:rPr>
        <w:t xml:space="preserve">: </w:t>
      </w:r>
      <w:r w:rsidRPr="00AB05A9">
        <w:rPr>
          <w:b/>
          <w:bCs/>
          <w:noProof/>
          <w:sz w:val="22"/>
          <w:lang w:val="en-US"/>
        </w:rPr>
        <w:t>borodinosovet</w:t>
      </w:r>
      <w:r w:rsidRPr="00AB05A9">
        <w:rPr>
          <w:b/>
          <w:bCs/>
          <w:noProof/>
          <w:sz w:val="22"/>
        </w:rPr>
        <w:t>@</w:t>
      </w:r>
      <w:r w:rsidRPr="00AB05A9">
        <w:rPr>
          <w:b/>
          <w:bCs/>
          <w:noProof/>
          <w:sz w:val="22"/>
          <w:lang w:val="en-US"/>
        </w:rPr>
        <w:t>ukr</w:t>
      </w:r>
      <w:r w:rsidRPr="00AB05A9">
        <w:rPr>
          <w:b/>
          <w:bCs/>
          <w:noProof/>
          <w:sz w:val="22"/>
        </w:rPr>
        <w:t>.</w:t>
      </w:r>
      <w:r w:rsidRPr="00AB05A9">
        <w:rPr>
          <w:b/>
          <w:bCs/>
          <w:noProof/>
          <w:sz w:val="22"/>
          <w:lang w:val="en-US"/>
        </w:rPr>
        <w:t>net</w:t>
      </w:r>
    </w:p>
    <w:p w14:paraId="332CE77D" w14:textId="77777777" w:rsidR="00E92A95" w:rsidRDefault="00E92A95" w:rsidP="00E92A95">
      <w:pPr>
        <w:jc w:val="center"/>
        <w:rPr>
          <w:sz w:val="10"/>
          <w:szCs w:val="10"/>
        </w:rPr>
      </w:pPr>
    </w:p>
    <w:p w14:paraId="67D5F7E3" w14:textId="22219C0A" w:rsidR="009A7B5C" w:rsidRPr="009A7B5C" w:rsidRDefault="009A7B5C" w:rsidP="00E92A95">
      <w:pPr>
        <w:jc w:val="center"/>
        <w:rPr>
          <w:sz w:val="26"/>
          <w:szCs w:val="26"/>
        </w:rPr>
      </w:pPr>
      <w:r w:rsidRPr="009A7B5C">
        <w:rPr>
          <w:sz w:val="26"/>
          <w:szCs w:val="26"/>
        </w:rPr>
        <w:t>П’ятнадцята сесія восьмого скликання</w:t>
      </w:r>
    </w:p>
    <w:p w14:paraId="1693A2D3" w14:textId="77777777" w:rsidR="009A7B5C" w:rsidRDefault="009A7B5C" w:rsidP="00E92A95">
      <w:pPr>
        <w:jc w:val="center"/>
        <w:rPr>
          <w:b/>
          <w:sz w:val="26"/>
          <w:szCs w:val="26"/>
        </w:rPr>
      </w:pPr>
    </w:p>
    <w:p w14:paraId="38DA2696" w14:textId="77777777" w:rsidR="009A7B5C" w:rsidRDefault="009A7B5C" w:rsidP="00E92A95">
      <w:pPr>
        <w:jc w:val="center"/>
        <w:rPr>
          <w:b/>
          <w:sz w:val="26"/>
          <w:szCs w:val="26"/>
        </w:rPr>
      </w:pPr>
    </w:p>
    <w:p w14:paraId="204BD1EB" w14:textId="52A039CB" w:rsidR="00E92A95" w:rsidRDefault="00E92A95" w:rsidP="00E92A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І Ш Е Н Н Я</w:t>
      </w:r>
    </w:p>
    <w:p w14:paraId="53D12443" w14:textId="77777777" w:rsidR="00FB407B" w:rsidRDefault="00FB407B" w:rsidP="00E92A95">
      <w:pPr>
        <w:pStyle w:val="1"/>
        <w:jc w:val="left"/>
        <w:rPr>
          <w:sz w:val="26"/>
          <w:szCs w:val="26"/>
        </w:rPr>
      </w:pPr>
    </w:p>
    <w:p w14:paraId="19F9F7FE" w14:textId="7E6BFECD" w:rsidR="00FD1155" w:rsidRPr="009A7B5C" w:rsidRDefault="00E92A95" w:rsidP="009A7B5C">
      <w:pPr>
        <w:pStyle w:val="1"/>
        <w:jc w:val="left"/>
        <w:rPr>
          <w:b/>
          <w:sz w:val="16"/>
          <w:szCs w:val="16"/>
        </w:rPr>
      </w:pPr>
      <w:r>
        <w:rPr>
          <w:sz w:val="26"/>
          <w:szCs w:val="26"/>
        </w:rPr>
        <w:t xml:space="preserve">                                      </w:t>
      </w:r>
    </w:p>
    <w:p w14:paraId="25AB9B13" w14:textId="77777777" w:rsidR="00D555BD" w:rsidRPr="009A7B5C" w:rsidRDefault="00D555BD" w:rsidP="00D555BD">
      <w:pPr>
        <w:rPr>
          <w:b/>
          <w:sz w:val="28"/>
          <w:szCs w:val="28"/>
        </w:rPr>
      </w:pPr>
      <w:r w:rsidRPr="009A7B5C">
        <w:rPr>
          <w:b/>
          <w:sz w:val="28"/>
          <w:szCs w:val="28"/>
        </w:rPr>
        <w:t>Про внесення змін до штатного</w:t>
      </w:r>
    </w:p>
    <w:p w14:paraId="447614D3" w14:textId="77777777" w:rsidR="00A82FF9" w:rsidRPr="009A7B5C" w:rsidRDefault="00D555BD" w:rsidP="00D555BD">
      <w:pPr>
        <w:rPr>
          <w:b/>
          <w:sz w:val="28"/>
          <w:szCs w:val="28"/>
        </w:rPr>
      </w:pPr>
      <w:r w:rsidRPr="009A7B5C">
        <w:rPr>
          <w:b/>
          <w:sz w:val="28"/>
          <w:szCs w:val="28"/>
        </w:rPr>
        <w:t xml:space="preserve">розпису  </w:t>
      </w:r>
      <w:r w:rsidR="00A82FF9" w:rsidRPr="009A7B5C">
        <w:rPr>
          <w:b/>
          <w:sz w:val="28"/>
          <w:szCs w:val="28"/>
        </w:rPr>
        <w:t>відділу освіти та у справах дітей</w:t>
      </w:r>
    </w:p>
    <w:p w14:paraId="4368EC89" w14:textId="0109BE12" w:rsidR="00D555BD" w:rsidRPr="009A7B5C" w:rsidRDefault="00A82FF9" w:rsidP="00D555BD">
      <w:pPr>
        <w:rPr>
          <w:b/>
          <w:sz w:val="28"/>
          <w:szCs w:val="28"/>
        </w:rPr>
      </w:pPr>
      <w:r w:rsidRPr="009A7B5C">
        <w:rPr>
          <w:b/>
          <w:sz w:val="28"/>
          <w:szCs w:val="28"/>
        </w:rPr>
        <w:t>Бородінської селищної ради</w:t>
      </w:r>
    </w:p>
    <w:p w14:paraId="2B472C4C" w14:textId="77777777" w:rsidR="00D555BD" w:rsidRDefault="00D555BD" w:rsidP="00D555BD">
      <w:pPr>
        <w:rPr>
          <w:sz w:val="28"/>
          <w:szCs w:val="28"/>
        </w:rPr>
      </w:pPr>
    </w:p>
    <w:p w14:paraId="4044971C" w14:textId="77777777" w:rsidR="005C3522" w:rsidRDefault="005C3522" w:rsidP="001F579D">
      <w:pPr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5C3522">
        <w:rPr>
          <w:sz w:val="28"/>
          <w:szCs w:val="28"/>
        </w:rPr>
        <w:t>ідповідно до ст.</w:t>
      </w:r>
      <w:r>
        <w:rPr>
          <w:sz w:val="28"/>
          <w:szCs w:val="28"/>
        </w:rPr>
        <w:t xml:space="preserve"> </w:t>
      </w:r>
      <w:r w:rsidRPr="005C3522">
        <w:rPr>
          <w:sz w:val="28"/>
          <w:szCs w:val="28"/>
        </w:rPr>
        <w:t xml:space="preserve">26 Закону України «Про місцеве самоврядування в Україні», Постанови Кабінету Міністрів України від 30 серпня 2002 року </w:t>
      </w:r>
    </w:p>
    <w:p w14:paraId="37E80450" w14:textId="7AB14400" w:rsidR="005C3522" w:rsidRDefault="005C3522" w:rsidP="005C3522">
      <w:pPr>
        <w:rPr>
          <w:sz w:val="28"/>
          <w:szCs w:val="28"/>
        </w:rPr>
      </w:pPr>
      <w:r w:rsidRPr="005C3522">
        <w:rPr>
          <w:sz w:val="28"/>
          <w:szCs w:val="28"/>
        </w:rPr>
        <w:t xml:space="preserve">№ 1298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(із змінами), Наказу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установ», враховуючи рекомендації постійних комісій селищної ради з питань планування фінансів, бюджету, соціально економічного розвитку, житлово-комунального господарства та комунальної власності та з питань освіти, культури, молоді, фізкультури і спорту, селищна рада </w:t>
      </w:r>
    </w:p>
    <w:p w14:paraId="647B21FE" w14:textId="3953BBA9" w:rsidR="00D555BD" w:rsidRDefault="00D555BD" w:rsidP="003B7A1A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62D40AED" w14:textId="77777777" w:rsidR="00F00246" w:rsidRDefault="00F00246" w:rsidP="003B7A1A">
      <w:pPr>
        <w:jc w:val="both"/>
        <w:rPr>
          <w:sz w:val="28"/>
          <w:szCs w:val="28"/>
        </w:rPr>
      </w:pPr>
    </w:p>
    <w:p w14:paraId="7BB41763" w14:textId="619AA971" w:rsidR="002903C8" w:rsidRDefault="002903C8" w:rsidP="00EA7B18">
      <w:pPr>
        <w:numPr>
          <w:ilvl w:val="0"/>
          <w:numId w:val="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зміни штатного розпису станом на </w:t>
      </w:r>
      <w:r w:rsidR="00FF6F9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FF6F9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FF6F94">
        <w:rPr>
          <w:sz w:val="28"/>
          <w:szCs w:val="28"/>
        </w:rPr>
        <w:t>21</w:t>
      </w:r>
      <w:r>
        <w:rPr>
          <w:sz w:val="28"/>
          <w:szCs w:val="28"/>
        </w:rPr>
        <w:t xml:space="preserve"> рік.</w:t>
      </w:r>
    </w:p>
    <w:p w14:paraId="46F22361" w14:textId="1AD47DFD" w:rsidR="00CD4134" w:rsidRDefault="00CD4134" w:rsidP="00EA7B18">
      <w:pPr>
        <w:numPr>
          <w:ilvl w:val="0"/>
          <w:numId w:val="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з  01.</w:t>
      </w:r>
      <w:r w:rsidR="00FF6F9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555BD">
        <w:rPr>
          <w:sz w:val="28"/>
          <w:szCs w:val="28"/>
        </w:rPr>
        <w:t>.20</w:t>
      </w:r>
      <w:r w:rsidR="00FF6F94">
        <w:rPr>
          <w:sz w:val="28"/>
          <w:szCs w:val="28"/>
        </w:rPr>
        <w:t>21</w:t>
      </w:r>
      <w:r w:rsidR="00D555BD">
        <w:rPr>
          <w:sz w:val="28"/>
          <w:szCs w:val="28"/>
        </w:rPr>
        <w:t xml:space="preserve"> року до штатного роз</w:t>
      </w:r>
      <w:r>
        <w:rPr>
          <w:sz w:val="28"/>
          <w:szCs w:val="28"/>
        </w:rPr>
        <w:t xml:space="preserve">пису </w:t>
      </w:r>
      <w:r w:rsidR="00FF6F94">
        <w:rPr>
          <w:sz w:val="28"/>
          <w:szCs w:val="28"/>
        </w:rPr>
        <w:t>відділу освіти та у справах дітей</w:t>
      </w:r>
      <w:r w:rsidR="00A82FF9">
        <w:rPr>
          <w:sz w:val="28"/>
          <w:szCs w:val="28"/>
        </w:rPr>
        <w:t xml:space="preserve"> Бородінської селищної ради</w:t>
      </w:r>
      <w:r>
        <w:rPr>
          <w:sz w:val="28"/>
          <w:szCs w:val="28"/>
        </w:rPr>
        <w:t>:</w:t>
      </w:r>
    </w:p>
    <w:p w14:paraId="5244282A" w14:textId="208F1CC5" w:rsidR="00D555BD" w:rsidRPr="00CD4134" w:rsidRDefault="00BB0FCA" w:rsidP="00EA7B18">
      <w:pPr>
        <w:pStyle w:val="a6"/>
        <w:numPr>
          <w:ilvl w:val="1"/>
          <w:numId w:val="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Вивести із штатного розпису шляхом скорочення 29,25 </w:t>
      </w:r>
      <w:r w:rsidR="00CD4134" w:rsidRPr="00CD4134">
        <w:rPr>
          <w:sz w:val="28"/>
          <w:szCs w:val="28"/>
        </w:rPr>
        <w:t>штатн</w:t>
      </w:r>
      <w:r>
        <w:rPr>
          <w:sz w:val="28"/>
          <w:szCs w:val="28"/>
        </w:rPr>
        <w:t>их</w:t>
      </w:r>
      <w:r w:rsidR="00CD4134" w:rsidRPr="00CD4134">
        <w:rPr>
          <w:sz w:val="28"/>
          <w:szCs w:val="28"/>
        </w:rPr>
        <w:t xml:space="preserve"> одиниц</w:t>
      </w:r>
      <w:r>
        <w:rPr>
          <w:sz w:val="28"/>
          <w:szCs w:val="28"/>
        </w:rPr>
        <w:t>ь</w:t>
      </w:r>
      <w:r w:rsidR="00CD4134" w:rsidRPr="00CD4134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сторожів;</w:t>
      </w:r>
      <w:r w:rsidR="00CD4134" w:rsidRPr="00CD4134">
        <w:rPr>
          <w:sz w:val="28"/>
          <w:szCs w:val="28"/>
        </w:rPr>
        <w:t xml:space="preserve"> </w:t>
      </w:r>
    </w:p>
    <w:p w14:paraId="092F8E06" w14:textId="78FB711C" w:rsidR="00F00246" w:rsidRDefault="003B634D" w:rsidP="00EA7B18">
      <w:pPr>
        <w:pStyle w:val="a6"/>
        <w:numPr>
          <w:ilvl w:val="0"/>
          <w:numId w:val="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0246" w:rsidRPr="003B634D">
        <w:rPr>
          <w:sz w:val="28"/>
          <w:szCs w:val="28"/>
        </w:rPr>
        <w:t xml:space="preserve">иключити </w:t>
      </w:r>
      <w:r w:rsidR="00FF6F94">
        <w:rPr>
          <w:sz w:val="28"/>
          <w:szCs w:val="28"/>
        </w:rPr>
        <w:t>7</w:t>
      </w:r>
      <w:r w:rsidR="00F00246" w:rsidRPr="003B634D">
        <w:rPr>
          <w:sz w:val="28"/>
          <w:szCs w:val="28"/>
        </w:rPr>
        <w:t xml:space="preserve"> штатн</w:t>
      </w:r>
      <w:r w:rsidR="00BB0FCA">
        <w:rPr>
          <w:sz w:val="28"/>
          <w:szCs w:val="28"/>
        </w:rPr>
        <w:t>их</w:t>
      </w:r>
      <w:r w:rsidR="00F00246" w:rsidRPr="003B634D">
        <w:rPr>
          <w:sz w:val="28"/>
          <w:szCs w:val="28"/>
        </w:rPr>
        <w:t xml:space="preserve"> одиниц</w:t>
      </w:r>
      <w:r w:rsidR="00BB0FCA">
        <w:rPr>
          <w:sz w:val="28"/>
          <w:szCs w:val="28"/>
        </w:rPr>
        <w:t>ь</w:t>
      </w:r>
      <w:r w:rsidR="00F00246" w:rsidRPr="003B634D">
        <w:rPr>
          <w:sz w:val="28"/>
          <w:szCs w:val="28"/>
        </w:rPr>
        <w:t xml:space="preserve">  </w:t>
      </w:r>
      <w:r w:rsidR="00FF6F94">
        <w:rPr>
          <w:sz w:val="28"/>
          <w:szCs w:val="28"/>
        </w:rPr>
        <w:t>праль</w:t>
      </w:r>
      <w:r w:rsidR="0066488F" w:rsidRPr="003B634D">
        <w:rPr>
          <w:sz w:val="28"/>
          <w:szCs w:val="28"/>
        </w:rPr>
        <w:t xml:space="preserve"> з 01.</w:t>
      </w:r>
      <w:r w:rsidR="00FF6F94">
        <w:rPr>
          <w:sz w:val="28"/>
          <w:szCs w:val="28"/>
        </w:rPr>
        <w:t>10</w:t>
      </w:r>
      <w:r w:rsidR="0066488F" w:rsidRPr="003B634D">
        <w:rPr>
          <w:sz w:val="28"/>
          <w:szCs w:val="28"/>
        </w:rPr>
        <w:t>.20</w:t>
      </w:r>
      <w:r w:rsidR="00FF6F94">
        <w:rPr>
          <w:sz w:val="28"/>
          <w:szCs w:val="28"/>
        </w:rPr>
        <w:t>21</w:t>
      </w:r>
      <w:r w:rsidR="0066488F" w:rsidRPr="003B634D">
        <w:rPr>
          <w:sz w:val="28"/>
          <w:szCs w:val="28"/>
        </w:rPr>
        <w:t>року</w:t>
      </w:r>
      <w:r w:rsidR="00F00246" w:rsidRPr="003B634D">
        <w:rPr>
          <w:sz w:val="28"/>
          <w:szCs w:val="28"/>
        </w:rPr>
        <w:t>.</w:t>
      </w:r>
    </w:p>
    <w:p w14:paraId="268D2596" w14:textId="5001A243" w:rsidR="00420A57" w:rsidRPr="003B634D" w:rsidRDefault="00420A57" w:rsidP="00420A57">
      <w:pPr>
        <w:pStyle w:val="a6"/>
        <w:numPr>
          <w:ilvl w:val="0"/>
          <w:numId w:val="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20A57">
        <w:rPr>
          <w:sz w:val="28"/>
          <w:szCs w:val="28"/>
        </w:rPr>
        <w:t>омісії розглянути всі штатні розписи та по кожному навчальному закладу приймати індивідуальне рішення.</w:t>
      </w:r>
    </w:p>
    <w:p w14:paraId="3B09CE66" w14:textId="6DDA3A0B" w:rsidR="00D555BD" w:rsidRPr="00FB407B" w:rsidRDefault="00D555BD" w:rsidP="00A2552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рішення покласти на постійну комісію                        </w:t>
      </w:r>
      <w:r w:rsidR="00FB407B" w:rsidRPr="00FB407B">
        <w:rPr>
          <w:sz w:val="28"/>
          <w:szCs w:val="28"/>
        </w:rPr>
        <w:t>з</w:t>
      </w:r>
      <w:r w:rsidR="00A25527">
        <w:rPr>
          <w:sz w:val="28"/>
          <w:szCs w:val="28"/>
        </w:rPr>
        <w:t xml:space="preserve"> </w:t>
      </w:r>
      <w:r w:rsidR="00A25527" w:rsidRPr="00A25527">
        <w:rPr>
          <w:sz w:val="28"/>
          <w:szCs w:val="28"/>
        </w:rPr>
        <w:t>питань  освіти, культури, молоді, фізичної культури, спорту, туризму, охорони здоров’я та соціального захисту населення.</w:t>
      </w:r>
      <w:r w:rsidR="00FB407B" w:rsidRPr="00FB407B">
        <w:rPr>
          <w:sz w:val="28"/>
          <w:szCs w:val="28"/>
        </w:rPr>
        <w:t xml:space="preserve"> </w:t>
      </w:r>
    </w:p>
    <w:p w14:paraId="023FEBF0" w14:textId="77777777" w:rsidR="00643202" w:rsidRDefault="00643202" w:rsidP="00643202">
      <w:pPr>
        <w:ind w:left="720"/>
        <w:jc w:val="both"/>
        <w:rPr>
          <w:sz w:val="28"/>
          <w:szCs w:val="28"/>
        </w:rPr>
      </w:pPr>
    </w:p>
    <w:p w14:paraId="16BDEB1B" w14:textId="5CF3DDC0" w:rsidR="00FB407B" w:rsidRDefault="00FB407B" w:rsidP="00FB407B">
      <w:pPr>
        <w:tabs>
          <w:tab w:val="left" w:pos="7088"/>
        </w:tabs>
        <w:jc w:val="both"/>
        <w:rPr>
          <w:b/>
          <w:szCs w:val="28"/>
        </w:rPr>
      </w:pPr>
      <w:r>
        <w:rPr>
          <w:sz w:val="28"/>
          <w:szCs w:val="28"/>
        </w:rPr>
        <w:t xml:space="preserve">   С</w:t>
      </w:r>
      <w:r w:rsidRPr="00141457">
        <w:rPr>
          <w:b/>
          <w:szCs w:val="28"/>
        </w:rPr>
        <w:t>елищний голова</w:t>
      </w:r>
      <w:r w:rsidRPr="00141457">
        <w:rPr>
          <w:b/>
          <w:szCs w:val="28"/>
        </w:rPr>
        <w:tab/>
      </w:r>
      <w:r>
        <w:rPr>
          <w:b/>
          <w:szCs w:val="28"/>
        </w:rPr>
        <w:t>Іван КЮССЕ</w:t>
      </w:r>
    </w:p>
    <w:p w14:paraId="08009938" w14:textId="77777777" w:rsidR="00F706A2" w:rsidRDefault="00F706A2" w:rsidP="00FB407B"/>
    <w:p w14:paraId="67F1A96F" w14:textId="3EA9C86F" w:rsidR="00A25527" w:rsidRDefault="00A25527" w:rsidP="00FB407B">
      <w:pPr>
        <w:rPr>
          <w:lang w:val="en-US"/>
        </w:rPr>
      </w:pPr>
      <w:r>
        <w:t>№ 172-</w:t>
      </w:r>
      <w:r>
        <w:rPr>
          <w:lang w:val="en-US"/>
        </w:rPr>
        <w:t>VIII</w:t>
      </w:r>
    </w:p>
    <w:p w14:paraId="787F1732" w14:textId="16EEAA26" w:rsidR="00A25527" w:rsidRPr="00A25527" w:rsidRDefault="00A25527" w:rsidP="00FB407B">
      <w:r>
        <w:rPr>
          <w:lang w:val="en-US"/>
        </w:rPr>
        <w:t>від 14.09.2021</w:t>
      </w:r>
    </w:p>
    <w:sectPr w:rsidR="00A25527" w:rsidRPr="00A2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1311"/>
    <w:multiLevelType w:val="hybridMultilevel"/>
    <w:tmpl w:val="977873F6"/>
    <w:lvl w:ilvl="0" w:tplc="8D266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B08E3"/>
    <w:multiLevelType w:val="multilevel"/>
    <w:tmpl w:val="B500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55"/>
    <w:rsid w:val="001F579D"/>
    <w:rsid w:val="00235BC6"/>
    <w:rsid w:val="002903C8"/>
    <w:rsid w:val="003B634D"/>
    <w:rsid w:val="003B7A1A"/>
    <w:rsid w:val="00420A57"/>
    <w:rsid w:val="004925A2"/>
    <w:rsid w:val="005667CA"/>
    <w:rsid w:val="005805A6"/>
    <w:rsid w:val="005C3522"/>
    <w:rsid w:val="00643202"/>
    <w:rsid w:val="0066488F"/>
    <w:rsid w:val="00773E52"/>
    <w:rsid w:val="007755AE"/>
    <w:rsid w:val="007A6E73"/>
    <w:rsid w:val="008F7673"/>
    <w:rsid w:val="009A7B5C"/>
    <w:rsid w:val="009E0278"/>
    <w:rsid w:val="00A25527"/>
    <w:rsid w:val="00A82FF9"/>
    <w:rsid w:val="00BB0FCA"/>
    <w:rsid w:val="00BD2330"/>
    <w:rsid w:val="00BD756F"/>
    <w:rsid w:val="00CD4134"/>
    <w:rsid w:val="00D555BD"/>
    <w:rsid w:val="00E92A95"/>
    <w:rsid w:val="00EA7B18"/>
    <w:rsid w:val="00F00246"/>
    <w:rsid w:val="00F706A2"/>
    <w:rsid w:val="00FB407B"/>
    <w:rsid w:val="00FD1155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BF4BC"/>
  <w15:docId w15:val="{85B16FE6-CCA0-4827-BC09-189B782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92A95"/>
    <w:pPr>
      <w:keepNext/>
      <w:jc w:val="center"/>
      <w:outlineLvl w:val="0"/>
    </w:pPr>
    <w:rPr>
      <w:color w:val="000000"/>
      <w:spacing w:val="20"/>
      <w:w w:val="9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1155"/>
    <w:pPr>
      <w:jc w:val="center"/>
    </w:pPr>
    <w:rPr>
      <w:b/>
      <w:color w:val="000000"/>
      <w:spacing w:val="20"/>
      <w:w w:val="90"/>
      <w:sz w:val="36"/>
      <w:szCs w:val="20"/>
    </w:rPr>
  </w:style>
  <w:style w:type="character" w:customStyle="1" w:styleId="10">
    <w:name w:val="Заголовок 1 Знак"/>
    <w:basedOn w:val="a0"/>
    <w:link w:val="1"/>
    <w:rsid w:val="00E92A95"/>
    <w:rPr>
      <w:rFonts w:ascii="Times New Roman" w:eastAsia="Times New Roman" w:hAnsi="Times New Roman" w:cs="Times New Roman"/>
      <w:color w:val="000000"/>
      <w:spacing w:val="20"/>
      <w:w w:val="90"/>
      <w:sz w:val="32"/>
      <w:szCs w:val="20"/>
      <w:lang w:val="uk-UA" w:eastAsia="ru-RU"/>
    </w:rPr>
  </w:style>
  <w:style w:type="paragraph" w:styleId="3">
    <w:name w:val="Body Text 3"/>
    <w:basedOn w:val="a"/>
    <w:link w:val="30"/>
    <w:rsid w:val="00E92A95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E92A9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9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CD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</cp:revision>
  <cp:lastPrinted>2017-10-06T12:00:00Z</cp:lastPrinted>
  <dcterms:created xsi:type="dcterms:W3CDTF">2017-05-18T19:59:00Z</dcterms:created>
  <dcterms:modified xsi:type="dcterms:W3CDTF">2021-09-20T07:44:00Z</dcterms:modified>
</cp:coreProperties>
</file>