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9A8FE" w14:textId="77777777" w:rsidR="004D764E" w:rsidRDefault="004D764E" w:rsidP="004D764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D1D1B"/>
          <w:sz w:val="26"/>
          <w:szCs w:val="26"/>
        </w:rPr>
      </w:pPr>
      <w:r>
        <w:rPr>
          <w:b/>
          <w:bCs/>
          <w:color w:val="1D1D1B"/>
          <w:bdr w:val="none" w:sz="0" w:space="0" w:color="auto" w:frame="1"/>
          <w:lang w:val="uk-UA"/>
        </w:rPr>
        <w:t>Інформація щодо процедур закупівель</w:t>
      </w:r>
    </w:p>
    <w:p w14:paraId="6D54D3B0" w14:textId="77777777" w:rsidR="004D764E" w:rsidRPr="004D764E" w:rsidRDefault="004D764E" w:rsidP="004D764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D1D1B"/>
          <w:sz w:val="26"/>
          <w:szCs w:val="26"/>
          <w:lang w:val="uk-UA"/>
        </w:rPr>
      </w:pPr>
      <w:r>
        <w:rPr>
          <w:color w:val="1D1D1B"/>
          <w:bdr w:val="none" w:sz="0" w:space="0" w:color="auto" w:frame="1"/>
          <w:lang w:val="uk-UA"/>
        </w:rPr>
        <w:t>на виконання п. 4</w:t>
      </w:r>
      <w:r>
        <w:rPr>
          <w:color w:val="1D1D1B"/>
          <w:bdr w:val="none" w:sz="0" w:space="0" w:color="auto" w:frame="1"/>
          <w:vertAlign w:val="superscript"/>
          <w:lang w:val="uk-UA"/>
        </w:rPr>
        <w:t>1</w:t>
      </w:r>
      <w:r>
        <w:rPr>
          <w:color w:val="1D1D1B"/>
          <w:bdr w:val="none" w:sz="0" w:space="0" w:color="auto" w:frame="1"/>
          <w:lang w:val="uk-UA"/>
        </w:rPr>
        <w:t>  Постанови Кабінету Міністрів України </w:t>
      </w:r>
      <w:r>
        <w:rPr>
          <w:color w:val="1D1D1B"/>
          <w:bdr w:val="none" w:sz="0" w:space="0" w:color="auto" w:frame="1"/>
          <w:lang w:val="uk-UA"/>
        </w:rPr>
        <w:br/>
        <w:t>від 11 жовтня 2016 р. № 710 «Про ефективне використання державних коштів» із змінами внесеними Постановою Кабінету Міністрів України  </w:t>
      </w:r>
      <w:hyperlink r:id="rId5" w:tgtFrame="_blank" w:history="1">
        <w:r>
          <w:rPr>
            <w:rStyle w:val="a4"/>
            <w:bdr w:val="none" w:sz="0" w:space="0" w:color="auto" w:frame="1"/>
            <w:lang w:val="uk-UA"/>
          </w:rPr>
          <w:t>від 16 грудня 2020 р. № 1266</w:t>
        </w:r>
      </w:hyperlink>
      <w:r>
        <w:rPr>
          <w:color w:val="1D1D1B"/>
          <w:bdr w:val="none" w:sz="0" w:space="0" w:color="auto" w:frame="1"/>
          <w:lang w:val="uk-UA"/>
        </w:rPr>
        <w:t> «Про внесення змін до постанов Кабінету Міністрів України від 1 серпня 2013 р. № 631 і від 11 жовтня 2016 р. № 710»</w:t>
      </w:r>
    </w:p>
    <w:p w14:paraId="6A4A08B6" w14:textId="77777777" w:rsidR="00364E57" w:rsidRDefault="00364E57">
      <w:pPr>
        <w:rPr>
          <w:lang w:val="uk-UA"/>
        </w:rPr>
      </w:pPr>
    </w:p>
    <w:p w14:paraId="353D1F09" w14:textId="77777777" w:rsidR="004D764E" w:rsidRDefault="004D764E">
      <w:pPr>
        <w:rPr>
          <w:lang w:val="uk-UA"/>
        </w:rPr>
      </w:pPr>
    </w:p>
    <w:tbl>
      <w:tblPr>
        <w:tblW w:w="15543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768"/>
        <w:gridCol w:w="2140"/>
        <w:gridCol w:w="5680"/>
        <w:gridCol w:w="3686"/>
      </w:tblGrid>
      <w:tr w:rsidR="004D764E" w:rsidRPr="004D764E" w14:paraId="3142BE02" w14:textId="77777777" w:rsidTr="00C50EED">
        <w:trPr>
          <w:trHeight w:val="340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C6BD9" w14:textId="77777777" w:rsidR="004D764E" w:rsidRPr="004D764E" w:rsidRDefault="004D764E" w:rsidP="00627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6"/>
                <w:szCs w:val="26"/>
                <w:lang w:eastAsia="ru-RU"/>
              </w:rPr>
            </w:pPr>
            <w:r w:rsidRPr="004D764E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val="uk-UA" w:eastAsia="ru-RU"/>
              </w:rPr>
              <w:t>Найменування предмета закупівлі із зазначенням коду ЄЗС</w:t>
            </w:r>
          </w:p>
        </w:tc>
        <w:tc>
          <w:tcPr>
            <w:tcW w:w="17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21390" w14:textId="77777777" w:rsidR="004D764E" w:rsidRPr="004D764E" w:rsidRDefault="004D764E" w:rsidP="00627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6"/>
                <w:szCs w:val="26"/>
                <w:lang w:eastAsia="ru-RU"/>
              </w:rPr>
            </w:pPr>
            <w:r w:rsidRPr="004D764E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val="uk-UA" w:eastAsia="ru-RU"/>
              </w:rPr>
              <w:t>Вид та ідентифікатор закупівлі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549D7" w14:textId="77777777" w:rsidR="004D764E" w:rsidRPr="004D764E" w:rsidRDefault="004D764E" w:rsidP="00627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6"/>
                <w:szCs w:val="26"/>
                <w:lang w:eastAsia="ru-RU"/>
              </w:rPr>
            </w:pPr>
            <w:r w:rsidRPr="004D764E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93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E7E5F" w14:textId="77777777" w:rsidR="004D764E" w:rsidRPr="004D764E" w:rsidRDefault="004D764E" w:rsidP="00627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6"/>
                <w:szCs w:val="26"/>
                <w:lang w:eastAsia="ru-RU"/>
              </w:rPr>
            </w:pPr>
            <w:r w:rsidRPr="004D764E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val="uk-UA" w:eastAsia="ru-RU"/>
              </w:rPr>
              <w:t>Обґрунтування</w:t>
            </w:r>
          </w:p>
        </w:tc>
      </w:tr>
      <w:tr w:rsidR="004D764E" w:rsidRPr="004D764E" w14:paraId="4951AE7B" w14:textId="77777777" w:rsidTr="00C50EED">
        <w:trPr>
          <w:trHeight w:val="760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800EBE" w14:textId="77777777" w:rsidR="004D764E" w:rsidRPr="004D764E" w:rsidRDefault="004D764E" w:rsidP="00627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6"/>
                <w:szCs w:val="26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C27BD3" w14:textId="77777777" w:rsidR="004D764E" w:rsidRPr="004D764E" w:rsidRDefault="004D764E" w:rsidP="00627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6"/>
                <w:szCs w:val="26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14F73D" w14:textId="77777777" w:rsidR="004D764E" w:rsidRPr="004D764E" w:rsidRDefault="004D764E" w:rsidP="00627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6"/>
                <w:szCs w:val="26"/>
                <w:lang w:eastAsia="ru-RU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DB1BB" w14:textId="77777777" w:rsidR="004D764E" w:rsidRPr="004D764E" w:rsidRDefault="004D764E" w:rsidP="00627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6"/>
                <w:szCs w:val="26"/>
                <w:lang w:eastAsia="ru-RU"/>
              </w:rPr>
            </w:pPr>
            <w:r w:rsidRPr="004D764E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val="uk-UA" w:eastAsia="ru-RU"/>
              </w:rPr>
              <w:t>Технічні та якісні характеристик предмета закупівлі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83338" w14:textId="77777777" w:rsidR="004D764E" w:rsidRPr="004D764E" w:rsidRDefault="004D764E" w:rsidP="00627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6"/>
                <w:szCs w:val="26"/>
                <w:lang w:eastAsia="ru-RU"/>
              </w:rPr>
            </w:pPr>
            <w:r w:rsidRPr="004D764E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val="uk-UA" w:eastAsia="ru-RU"/>
              </w:rPr>
              <w:t>Очікуваної вартості предмета закупівлі</w:t>
            </w:r>
          </w:p>
        </w:tc>
      </w:tr>
      <w:tr w:rsidR="004D764E" w:rsidRPr="004D764E" w14:paraId="42C0D925" w14:textId="77777777" w:rsidTr="00C50EED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A42DB" w14:textId="0BFB93FE" w:rsidR="003615B0" w:rsidRPr="00BD0313" w:rsidRDefault="003615B0" w:rsidP="00BD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</w:pP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«Реконструкція Бородінського навчально-виховного комплексу «Загальноосвітня школа I-III ступенів – дошкільний навчальний заклад» Тарутинської районної ради Одеської області» </w:t>
            </w:r>
          </w:p>
          <w:p w14:paraId="2FE385DB" w14:textId="77777777" w:rsidR="003615B0" w:rsidRPr="00BD0313" w:rsidRDefault="003615B0" w:rsidP="00BD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</w:pP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(код ДК 021:2015: 45450000-6 — Інші завершальні будівельні роботи»)</w:t>
            </w:r>
          </w:p>
          <w:p w14:paraId="4955BCE8" w14:textId="4692E22C" w:rsidR="004D764E" w:rsidRPr="00BD0313" w:rsidRDefault="003615B0" w:rsidP="00BD0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B"/>
                <w:lang w:val="uk-UA" w:eastAsia="ru-RU"/>
              </w:rPr>
            </w:pP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(ДСТУ Б Д.1.1-1:2013)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CE014" w14:textId="77777777" w:rsidR="004D764E" w:rsidRPr="00BD0313" w:rsidRDefault="004D764E" w:rsidP="00BD0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B"/>
                <w:lang w:eastAsia="ru-RU"/>
              </w:rPr>
            </w:pP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Відкриті торги</w:t>
            </w:r>
          </w:p>
          <w:p w14:paraId="2F6D4A44" w14:textId="77777777" w:rsidR="004D764E" w:rsidRPr="00BD0313" w:rsidRDefault="003A2654" w:rsidP="00BD0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B"/>
                <w:lang w:eastAsia="ru-RU"/>
              </w:rPr>
            </w:pP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eastAsia="ru-RU"/>
              </w:rPr>
              <w:t>UA-2021-07-21-010210-b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6D4DE" w14:textId="6208F7B2" w:rsidR="004D764E" w:rsidRPr="00BD0313" w:rsidRDefault="003A2654" w:rsidP="00BD0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B"/>
                <w:lang w:val="en-US" w:eastAsia="ru-RU"/>
              </w:rPr>
            </w:pP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24 465 790,40</w:t>
            </w:r>
            <w:r w:rsidR="004D764E"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 грн. (</w:t>
            </w: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Двадцять чотири</w:t>
            </w:r>
            <w:r w:rsidR="004D764E"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 мільйон</w:t>
            </w: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и</w:t>
            </w:r>
            <w:r w:rsidR="004D764E"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 </w:t>
            </w: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чотириста шістдесят п’ять</w:t>
            </w:r>
            <w:r w:rsidR="004D764E"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 тисяч </w:t>
            </w: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сімсот дев’яносто</w:t>
            </w:r>
            <w:r w:rsidR="004D764E"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 грн. </w:t>
            </w: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4</w:t>
            </w:r>
            <w:r w:rsidR="004D764E"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0 коп.) </w:t>
            </w:r>
            <w:r w:rsidR="003615B0"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з ПДВ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10B08" w14:textId="0691974D" w:rsidR="00C50EED" w:rsidRPr="00BD0313" w:rsidRDefault="00C50EED" w:rsidP="00BD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</w:pP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Технічні та якісні характеристики предмета закупівлі складені  відповідно до </w:t>
            </w:r>
            <w:r w:rsidR="003615B0"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потреб </w:t>
            </w: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Бородінської селищної ради Болградського району Одеської області та норм чинного законодавства і зазначені в оголошення про проведення відкритих торгів. Проектно кошторисна документація  на реконструкцію Бородінського навчально-виховного комплексу «Загальноосвітня школа I-III ступенів – дошкільний навчальний заклад» Тарутинської районної ради Одеської області розроблено на підставі: — завдання на проектування, затверджен</w:t>
            </w:r>
            <w:r w:rsidR="003615B0"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ого </w:t>
            </w: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замовником.</w:t>
            </w:r>
          </w:p>
          <w:p w14:paraId="60712F8F" w14:textId="77777777" w:rsidR="00C50EED" w:rsidRPr="00BD0313" w:rsidRDefault="00C50EED" w:rsidP="00BD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</w:pPr>
          </w:p>
          <w:p w14:paraId="713A7250" w14:textId="77777777" w:rsidR="004D764E" w:rsidRPr="00BD0313" w:rsidRDefault="00C50EED" w:rsidP="00BD0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B"/>
                <w:lang w:eastAsia="ru-RU"/>
              </w:rPr>
            </w:pP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Якісні та технічні характеристик робіт відповідають нормам та положенням ДСТУ Б.Д.1.1-1-2013.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06072" w14:textId="77777777" w:rsidR="004D764E" w:rsidRPr="00BD0313" w:rsidRDefault="004D764E" w:rsidP="00BD0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B"/>
                <w:lang w:eastAsia="ru-RU"/>
              </w:rPr>
            </w:pP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Розрахунок очікуваної вартості предмета закупівлі здійснено на підставі кошторисної документації, визначеної з урахуванням Правил визначення вартості будівництва ДСТУ Б Д.1.1-1:2013, затверджених наказом Міністерства регіонального розвитку, будівництва та житлово-комунального господарства України від 05.07.2013 № 293 та затвердженого Експертного звіту (позитивний). Експертиза проведена </w:t>
            </w:r>
            <w:r w:rsidR="00C50EED"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ДП Державний науково-дослідний та проектно-вишукувальний інститут «НДІпроектреконструкція» </w:t>
            </w: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у </w:t>
            </w:r>
            <w:r w:rsidR="00C50EED"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м. </w:t>
            </w: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Оде</w:t>
            </w:r>
            <w:r w:rsidR="00C50EED"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са.</w:t>
            </w:r>
          </w:p>
        </w:tc>
      </w:tr>
    </w:tbl>
    <w:p w14:paraId="7B573136" w14:textId="77777777" w:rsidR="004D764E" w:rsidRDefault="004D764E">
      <w:pPr>
        <w:rPr>
          <w:lang w:val="uk-UA"/>
        </w:rPr>
      </w:pPr>
    </w:p>
    <w:p w14:paraId="5B07DD7A" w14:textId="77777777" w:rsidR="00C50EED" w:rsidRDefault="00C50EED">
      <w:pPr>
        <w:rPr>
          <w:lang w:val="uk-UA"/>
        </w:rPr>
      </w:pPr>
    </w:p>
    <w:p w14:paraId="57C86AB5" w14:textId="77777777" w:rsidR="00C50EED" w:rsidRDefault="00C50EED">
      <w:pPr>
        <w:rPr>
          <w:lang w:val="uk-UA"/>
        </w:rPr>
      </w:pPr>
    </w:p>
    <w:p w14:paraId="3EB29658" w14:textId="77777777" w:rsidR="00C50EED" w:rsidRDefault="00C50EED">
      <w:pPr>
        <w:rPr>
          <w:lang w:val="uk-UA"/>
        </w:rPr>
      </w:pPr>
    </w:p>
    <w:p w14:paraId="643E79B8" w14:textId="77777777" w:rsidR="00C50EED" w:rsidRDefault="00C50EED">
      <w:pPr>
        <w:rPr>
          <w:lang w:val="uk-UA"/>
        </w:rPr>
      </w:pPr>
    </w:p>
    <w:p w14:paraId="4BD07A2F" w14:textId="77777777" w:rsidR="00C50EED" w:rsidRDefault="00C50EED">
      <w:pPr>
        <w:rPr>
          <w:lang w:val="uk-UA"/>
        </w:rPr>
      </w:pPr>
    </w:p>
    <w:p w14:paraId="17EC3DF6" w14:textId="77777777" w:rsidR="00C50EED" w:rsidRDefault="00C50EED">
      <w:pPr>
        <w:rPr>
          <w:lang w:val="uk-UA"/>
        </w:rPr>
      </w:pPr>
    </w:p>
    <w:p w14:paraId="5D11B486" w14:textId="77777777" w:rsidR="00C50EED" w:rsidRDefault="00C50EED">
      <w:pPr>
        <w:rPr>
          <w:lang w:val="uk-UA"/>
        </w:rPr>
      </w:pPr>
    </w:p>
    <w:tbl>
      <w:tblPr>
        <w:tblW w:w="15458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768"/>
        <w:gridCol w:w="2140"/>
        <w:gridCol w:w="5164"/>
        <w:gridCol w:w="3686"/>
        <w:gridCol w:w="6"/>
      </w:tblGrid>
      <w:tr w:rsidR="00C50EED" w:rsidRPr="004D764E" w14:paraId="1FB3139E" w14:textId="77777777" w:rsidTr="00E634AB">
        <w:trPr>
          <w:trHeight w:val="340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74E54" w14:textId="77777777" w:rsidR="00C50EED" w:rsidRPr="004D764E" w:rsidRDefault="00C50EED" w:rsidP="00627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6"/>
                <w:szCs w:val="26"/>
                <w:lang w:eastAsia="ru-RU"/>
              </w:rPr>
            </w:pPr>
            <w:r w:rsidRPr="004D764E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val="uk-UA" w:eastAsia="ru-RU"/>
              </w:rPr>
              <w:t>Найменування предмета закупівлі із зазначенням коду ЄЗС</w:t>
            </w:r>
          </w:p>
        </w:tc>
        <w:tc>
          <w:tcPr>
            <w:tcW w:w="17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4913B" w14:textId="77777777" w:rsidR="00C50EED" w:rsidRPr="004D764E" w:rsidRDefault="00C50EED" w:rsidP="00627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6"/>
                <w:szCs w:val="26"/>
                <w:lang w:eastAsia="ru-RU"/>
              </w:rPr>
            </w:pPr>
            <w:r w:rsidRPr="004D764E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val="uk-UA" w:eastAsia="ru-RU"/>
              </w:rPr>
              <w:t>Вид та ідентифікатор закупівлі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45E6C" w14:textId="77777777" w:rsidR="00C50EED" w:rsidRPr="004D764E" w:rsidRDefault="00C50EED" w:rsidP="00627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6"/>
                <w:szCs w:val="26"/>
                <w:lang w:eastAsia="ru-RU"/>
              </w:rPr>
            </w:pPr>
            <w:r w:rsidRPr="004D764E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88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734D8" w14:textId="77777777" w:rsidR="00C50EED" w:rsidRPr="004D764E" w:rsidRDefault="00C50EED" w:rsidP="007D50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6"/>
                <w:szCs w:val="26"/>
                <w:lang w:eastAsia="ru-RU"/>
              </w:rPr>
            </w:pPr>
            <w:r w:rsidRPr="004D764E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val="uk-UA" w:eastAsia="ru-RU"/>
              </w:rPr>
              <w:t>Обґрунтування</w:t>
            </w:r>
          </w:p>
        </w:tc>
      </w:tr>
      <w:tr w:rsidR="00C50EED" w:rsidRPr="004D764E" w14:paraId="2EF7C9EA" w14:textId="77777777" w:rsidTr="00E634AB">
        <w:trPr>
          <w:gridAfter w:val="1"/>
          <w:wAfter w:w="6" w:type="dxa"/>
          <w:trHeight w:val="760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046360" w14:textId="77777777" w:rsidR="00C50EED" w:rsidRPr="004D764E" w:rsidRDefault="00C50EED" w:rsidP="00A147DE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26"/>
                <w:szCs w:val="26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651E96" w14:textId="77777777" w:rsidR="00C50EED" w:rsidRPr="004D764E" w:rsidRDefault="00C50EED" w:rsidP="00A147DE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26"/>
                <w:szCs w:val="26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53299F" w14:textId="77777777" w:rsidR="00C50EED" w:rsidRPr="004D764E" w:rsidRDefault="00C50EED" w:rsidP="00A147DE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26"/>
                <w:szCs w:val="26"/>
                <w:lang w:eastAsia="ru-RU"/>
              </w:rPr>
            </w:pPr>
          </w:p>
        </w:tc>
        <w:tc>
          <w:tcPr>
            <w:tcW w:w="5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09D64" w14:textId="77777777" w:rsidR="00C50EED" w:rsidRPr="004D764E" w:rsidRDefault="00C50EED" w:rsidP="00627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6"/>
                <w:szCs w:val="26"/>
                <w:lang w:eastAsia="ru-RU"/>
              </w:rPr>
            </w:pPr>
            <w:r w:rsidRPr="004D764E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val="uk-UA" w:eastAsia="ru-RU"/>
              </w:rPr>
              <w:t>Технічні та якісні характеристик предмета закупівлі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2DD12" w14:textId="77777777" w:rsidR="00C50EED" w:rsidRPr="004D764E" w:rsidRDefault="00C50EED" w:rsidP="00627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6"/>
                <w:szCs w:val="26"/>
                <w:lang w:eastAsia="ru-RU"/>
              </w:rPr>
            </w:pPr>
            <w:r w:rsidRPr="004D764E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val="uk-UA" w:eastAsia="ru-RU"/>
              </w:rPr>
              <w:t>Очікуваної вартості предмета закупівлі</w:t>
            </w:r>
          </w:p>
        </w:tc>
      </w:tr>
      <w:tr w:rsidR="00C50EED" w:rsidRPr="004D764E" w14:paraId="7ABCB0C1" w14:textId="77777777" w:rsidTr="00E634AB">
        <w:trPr>
          <w:gridAfter w:val="1"/>
          <w:wAfter w:w="6" w:type="dxa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93C81" w14:textId="35345506" w:rsidR="00BD0313" w:rsidRPr="00BD0313" w:rsidRDefault="00BD0313" w:rsidP="00BD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</w:pPr>
            <w:r w:rsidRPr="00BD031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«Капітальний </w:t>
            </w: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ремонт відділення «Денний центр соціально-психологічної допомоги особам, які постраждали від домашнього насильства та/або</w:t>
            </w:r>
            <w:r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 </w:t>
            </w: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насильства за ознакою статі» Бородінської селищної ради, що розташований за адресою: Одеська область, Болградський район, смт Бородіно,</w:t>
            </w:r>
          </w:p>
          <w:p w14:paraId="1521A440" w14:textId="45B27ED8" w:rsidR="00BD0313" w:rsidRPr="00BD0313" w:rsidRDefault="00BD0313" w:rsidP="00BD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</w:pP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вул. Андріянова М., будинок 11а» </w:t>
            </w:r>
          </w:p>
          <w:p w14:paraId="46A6F355" w14:textId="77777777" w:rsidR="00BD0313" w:rsidRPr="00BD0313" w:rsidRDefault="00BD0313" w:rsidP="00BD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</w:pP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(код ДК 021:2015: 45450000-6 — Інші завершальні будівельні роботи»)</w:t>
            </w:r>
          </w:p>
          <w:p w14:paraId="5F3D69C3" w14:textId="0DD1D3AE" w:rsidR="00C50EED" w:rsidRPr="004D764E" w:rsidRDefault="00BD0313" w:rsidP="00BD0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B"/>
                <w:sz w:val="26"/>
                <w:szCs w:val="26"/>
                <w:lang w:val="uk-UA" w:eastAsia="ru-RU"/>
              </w:rPr>
            </w:pP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(ДСТУ Б Д.1.1-1:2013)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F3F78" w14:textId="77777777" w:rsidR="00C50EED" w:rsidRPr="00BD0313" w:rsidRDefault="00C50EED" w:rsidP="00BD0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B"/>
                <w:lang w:eastAsia="ru-RU"/>
              </w:rPr>
            </w:pP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Відкриті торги</w:t>
            </w:r>
          </w:p>
          <w:p w14:paraId="2E02D26F" w14:textId="77777777" w:rsidR="00C50EED" w:rsidRPr="00BD0313" w:rsidRDefault="00C50EED" w:rsidP="00BD0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B"/>
                <w:lang w:eastAsia="ru-RU"/>
              </w:rPr>
            </w:pP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eastAsia="ru-RU"/>
              </w:rPr>
              <w:t>UA-2021-07-28-011312-b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FBF1F" w14:textId="5BB3DAF8" w:rsidR="00C50EED" w:rsidRPr="00BD0313" w:rsidRDefault="00C50EED" w:rsidP="00BD0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B"/>
                <w:lang w:eastAsia="ru-RU"/>
              </w:rPr>
            </w:pP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4 035</w:t>
            </w:r>
            <w:r w:rsid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 </w:t>
            </w: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451</w:t>
            </w:r>
            <w:r w:rsid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,00</w:t>
            </w: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 грн. (Чотири мільйони тридцять п’ять тисяч чотириста п’ятдесят одна грн. 00 коп.) </w:t>
            </w:r>
            <w:r w:rsidR="003615B0"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з</w:t>
            </w: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 ПДВ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3D716" w14:textId="18F15932" w:rsidR="00C50EED" w:rsidRPr="00BD0313" w:rsidRDefault="00C50EED" w:rsidP="00BD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</w:pP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Технічні та якісні характеристики предмета закупівлі складені  відповідно до </w:t>
            </w:r>
            <w:r w:rsidR="003615B0"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потреб </w:t>
            </w: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Бородінської селищної ради Болградського району Одеської області та норм чинного законодавства і зазначені в оголошення про проведення відкритих торгів. Проектно кошторисна документація на </w:t>
            </w:r>
            <w:r w:rsidR="00BA375E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к</w:t>
            </w: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апітальний ремонт відділення «Денний центр соціально-психологічної допомоги особам, які постраждали від домашнього насильства та/або насильства за ознакою статі» Бородінської селищної ради, що розташований за адресою: Одеська область, Болградський район, смт Бородіно, вул. Андріянова М., будинок 11а розроблено на підставі: — завдання на проектування, затверджен</w:t>
            </w:r>
            <w:r w:rsidR="003615B0"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ого</w:t>
            </w: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 замовником.</w:t>
            </w:r>
          </w:p>
          <w:p w14:paraId="0C3F4422" w14:textId="77777777" w:rsidR="00C50EED" w:rsidRPr="00BD0313" w:rsidRDefault="00C50EED" w:rsidP="00BD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</w:pPr>
          </w:p>
          <w:p w14:paraId="7225775C" w14:textId="77777777" w:rsidR="00C50EED" w:rsidRPr="00BD0313" w:rsidRDefault="00C50EED" w:rsidP="00BD0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B"/>
                <w:lang w:eastAsia="ru-RU"/>
              </w:rPr>
            </w:pP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Якісні та технічні характеристик робіт відповідають нормам та положенням ДСТУ Б.Д.1.1-1-2013.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0E84E" w14:textId="77777777" w:rsidR="00C50EED" w:rsidRPr="00BD0313" w:rsidRDefault="00C50EED" w:rsidP="00BD0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B"/>
                <w:lang w:eastAsia="ru-RU"/>
              </w:rPr>
            </w:pP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Розрахунок очікуваної вартості предмета закупівлі здійснено на підставі кошторисної документації, визначеної з урахуванням Правил визначення вартості будівництва ДСТУ Б Д.1.1-1:2013, затверджених наказом Міністерства регіонального розвитку, будівництва та житлово-комунального господарства України від 05.07.2013 № 293 та затвердженого Експертного звіту (позитивний). Експертиза проведена ДП</w:t>
            </w:r>
            <w:r w:rsidR="00E634AB"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 «Укрдержбудекспертиза</w:t>
            </w: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» </w:t>
            </w:r>
            <w:r w:rsidR="00E634AB"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в</w:t>
            </w: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 </w:t>
            </w:r>
            <w:r w:rsidR="00E634AB"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Одеській області. </w:t>
            </w:r>
          </w:p>
        </w:tc>
      </w:tr>
    </w:tbl>
    <w:p w14:paraId="33D5D3B3" w14:textId="1CB57F23" w:rsidR="00C50EED" w:rsidRDefault="00C50EED"/>
    <w:p w14:paraId="79DB1E67" w14:textId="662A5A90" w:rsidR="003406EE" w:rsidRDefault="003406EE"/>
    <w:p w14:paraId="01E13DFA" w14:textId="3913565E" w:rsidR="003406EE" w:rsidRDefault="003406EE"/>
    <w:p w14:paraId="35E536FB" w14:textId="357B1C11" w:rsidR="003406EE" w:rsidRDefault="003406EE"/>
    <w:p w14:paraId="4EF08CB2" w14:textId="7D525E4E" w:rsidR="003406EE" w:rsidRDefault="003406EE"/>
    <w:p w14:paraId="5BF8C7C7" w14:textId="7214F76E" w:rsidR="003406EE" w:rsidRDefault="003406EE"/>
    <w:p w14:paraId="29652482" w14:textId="28365849" w:rsidR="003406EE" w:rsidRDefault="003406EE"/>
    <w:p w14:paraId="47E59FD1" w14:textId="4F30F0B6" w:rsidR="003406EE" w:rsidRDefault="003406EE"/>
    <w:p w14:paraId="238F6384" w14:textId="4EE979EC" w:rsidR="003406EE" w:rsidRDefault="003406EE"/>
    <w:tbl>
      <w:tblPr>
        <w:tblW w:w="15458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768"/>
        <w:gridCol w:w="2140"/>
        <w:gridCol w:w="5164"/>
        <w:gridCol w:w="3686"/>
        <w:gridCol w:w="6"/>
      </w:tblGrid>
      <w:tr w:rsidR="003406EE" w:rsidRPr="004D764E" w14:paraId="00701592" w14:textId="77777777" w:rsidTr="005D4335">
        <w:trPr>
          <w:trHeight w:val="340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5F4A3" w14:textId="77777777" w:rsidR="003406EE" w:rsidRPr="004D764E" w:rsidRDefault="003406EE" w:rsidP="005D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6"/>
                <w:szCs w:val="26"/>
                <w:lang w:eastAsia="ru-RU"/>
              </w:rPr>
            </w:pPr>
            <w:r w:rsidRPr="004D764E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val="uk-UA" w:eastAsia="ru-RU"/>
              </w:rPr>
              <w:t>Найменування предмета закупівлі із зазначенням коду ЄЗС</w:t>
            </w:r>
          </w:p>
        </w:tc>
        <w:tc>
          <w:tcPr>
            <w:tcW w:w="17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6E61D" w14:textId="77777777" w:rsidR="003406EE" w:rsidRPr="004D764E" w:rsidRDefault="003406EE" w:rsidP="005D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6"/>
                <w:szCs w:val="26"/>
                <w:lang w:eastAsia="ru-RU"/>
              </w:rPr>
            </w:pPr>
            <w:r w:rsidRPr="004D764E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val="uk-UA" w:eastAsia="ru-RU"/>
              </w:rPr>
              <w:t>Вид та ідентифікатор закупівлі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6924A" w14:textId="77777777" w:rsidR="003406EE" w:rsidRPr="004D764E" w:rsidRDefault="003406EE" w:rsidP="005D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6"/>
                <w:szCs w:val="26"/>
                <w:lang w:eastAsia="ru-RU"/>
              </w:rPr>
            </w:pPr>
            <w:r w:rsidRPr="004D764E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88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72416" w14:textId="77777777" w:rsidR="003406EE" w:rsidRPr="004D764E" w:rsidRDefault="003406EE" w:rsidP="005D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6"/>
                <w:szCs w:val="26"/>
                <w:lang w:eastAsia="ru-RU"/>
              </w:rPr>
            </w:pPr>
            <w:r w:rsidRPr="004D764E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val="uk-UA" w:eastAsia="ru-RU"/>
              </w:rPr>
              <w:t>Обґрунтування</w:t>
            </w:r>
          </w:p>
        </w:tc>
      </w:tr>
      <w:tr w:rsidR="003406EE" w:rsidRPr="004D764E" w14:paraId="72CF624F" w14:textId="77777777" w:rsidTr="005D4335">
        <w:trPr>
          <w:gridAfter w:val="1"/>
          <w:wAfter w:w="6" w:type="dxa"/>
          <w:trHeight w:val="760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F830A4" w14:textId="77777777" w:rsidR="003406EE" w:rsidRPr="004D764E" w:rsidRDefault="003406EE" w:rsidP="005D4335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26"/>
                <w:szCs w:val="26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6F0308" w14:textId="77777777" w:rsidR="003406EE" w:rsidRPr="004D764E" w:rsidRDefault="003406EE" w:rsidP="005D4335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26"/>
                <w:szCs w:val="26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D42E15" w14:textId="77777777" w:rsidR="003406EE" w:rsidRPr="004D764E" w:rsidRDefault="003406EE" w:rsidP="005D4335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26"/>
                <w:szCs w:val="26"/>
                <w:lang w:eastAsia="ru-RU"/>
              </w:rPr>
            </w:pPr>
          </w:p>
        </w:tc>
        <w:tc>
          <w:tcPr>
            <w:tcW w:w="5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8D636" w14:textId="77777777" w:rsidR="003406EE" w:rsidRPr="004D764E" w:rsidRDefault="003406EE" w:rsidP="005D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6"/>
                <w:szCs w:val="26"/>
                <w:lang w:eastAsia="ru-RU"/>
              </w:rPr>
            </w:pPr>
            <w:r w:rsidRPr="004D764E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val="uk-UA" w:eastAsia="ru-RU"/>
              </w:rPr>
              <w:t>Технічні та якісні характеристик предмета закупівлі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EB5C1" w14:textId="77777777" w:rsidR="003406EE" w:rsidRPr="004D764E" w:rsidRDefault="003406EE" w:rsidP="005D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6"/>
                <w:szCs w:val="26"/>
                <w:lang w:eastAsia="ru-RU"/>
              </w:rPr>
            </w:pPr>
            <w:r w:rsidRPr="004D764E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val="uk-UA" w:eastAsia="ru-RU"/>
              </w:rPr>
              <w:t>Очікуваної вартості предмета закупівлі</w:t>
            </w:r>
          </w:p>
        </w:tc>
      </w:tr>
      <w:tr w:rsidR="003406EE" w:rsidRPr="004D764E" w14:paraId="435EA205" w14:textId="77777777" w:rsidTr="005D4335">
        <w:trPr>
          <w:gridAfter w:val="1"/>
          <w:wAfter w:w="6" w:type="dxa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D8FD2" w14:textId="77777777" w:rsidR="002D5880" w:rsidRPr="002D5880" w:rsidRDefault="003406EE" w:rsidP="002D5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</w:pPr>
            <w:r w:rsidRPr="002D5880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«</w:t>
            </w:r>
            <w:r w:rsidR="002D5880" w:rsidRPr="002D5880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Капітальний ремонт корпусу 3 та 1 (частково) в будівлі Комунального підприємства «Бородінський центр первинної медико - санітарної допомоги», за адресою: Одеська область, Болградський район, смт. </w:t>
            </w:r>
          </w:p>
          <w:p w14:paraId="00F361FF" w14:textId="69537754" w:rsidR="003406EE" w:rsidRPr="002D5880" w:rsidRDefault="002D5880" w:rsidP="002D5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</w:pPr>
            <w:r w:rsidRPr="002D5880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Бородіно, вул. Будишевська, будинок 51</w:t>
            </w:r>
            <w:r w:rsidR="003406EE" w:rsidRPr="002D5880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» </w:t>
            </w:r>
          </w:p>
          <w:p w14:paraId="14032B16" w14:textId="77777777" w:rsidR="003406EE" w:rsidRPr="002D5880" w:rsidRDefault="003406EE" w:rsidP="005D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</w:pPr>
            <w:r w:rsidRPr="002D5880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(код ДК 021:2015: 45450000-6 — Інші завершальні будівельні роботи»)</w:t>
            </w:r>
          </w:p>
          <w:p w14:paraId="5898AE5A" w14:textId="77777777" w:rsidR="003406EE" w:rsidRPr="004D764E" w:rsidRDefault="003406EE" w:rsidP="005D43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B"/>
                <w:sz w:val="26"/>
                <w:szCs w:val="26"/>
                <w:lang w:val="uk-UA" w:eastAsia="ru-RU"/>
              </w:rPr>
            </w:pPr>
            <w:r w:rsidRPr="002D5880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(ДСТУ Б Д.1.1-1:2013)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5A359" w14:textId="77777777" w:rsidR="003406EE" w:rsidRPr="00BD0313" w:rsidRDefault="003406EE" w:rsidP="005D43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B"/>
                <w:lang w:eastAsia="ru-RU"/>
              </w:rPr>
            </w:pP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Відкриті торги</w:t>
            </w:r>
          </w:p>
          <w:p w14:paraId="7A387E05" w14:textId="3C14FF32" w:rsidR="003406EE" w:rsidRPr="00BD0313" w:rsidRDefault="002D5880" w:rsidP="005D43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B"/>
                <w:lang w:eastAsia="ru-RU"/>
              </w:rPr>
            </w:pPr>
            <w:r w:rsidRPr="002D5880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eastAsia="ru-RU"/>
              </w:rPr>
              <w:t>UA-2021-03-23-010157-c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78D36" w14:textId="198BC234" w:rsidR="003406EE" w:rsidRPr="00BD0313" w:rsidRDefault="002D5880" w:rsidP="005D43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B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2 292 685,20</w:t>
            </w:r>
            <w:r w:rsidR="003406EE"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 грн. (</w:t>
            </w:r>
            <w:r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Два мільйони двісті дев’яносто дві тисячі шістсот вісімдесят п’ять </w:t>
            </w:r>
            <w:r w:rsidR="003406EE"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грн. </w:t>
            </w:r>
            <w:r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2</w:t>
            </w:r>
            <w:r w:rsidR="003406EE"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0 коп.) з ПДВ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434AD" w14:textId="2305BAEB" w:rsidR="002D5880" w:rsidRPr="002D5880" w:rsidRDefault="003406EE" w:rsidP="002D5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</w:pP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Технічні та якісні характеристики предмета закупівлі складені  відповідно до потреб Бородінської селищної ради </w:t>
            </w:r>
            <w:r w:rsidR="002D5880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Тарутинського</w:t>
            </w: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 району Одеської області та норм чинного законодавства і зазначені в оголошення про проведення відкритих торгів. Проектно кошторисна документація на </w:t>
            </w:r>
            <w:r w:rsidR="00BA375E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к</w:t>
            </w:r>
            <w:r w:rsidR="002D5880" w:rsidRPr="002D5880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апітальний ремонт корпусу 3 та 1 (частково) в будівлі Комунального підприємства «Бородінський центр первинної медико - санітарної допомоги», за адресою: Одеська область, Болградський район, смт. </w:t>
            </w:r>
          </w:p>
          <w:p w14:paraId="28013326" w14:textId="2F15A777" w:rsidR="003406EE" w:rsidRPr="00BD0313" w:rsidRDefault="002D5880" w:rsidP="002D5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</w:pPr>
            <w:r w:rsidRPr="002D5880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Бородіно, вул. Будишевська, будинок 51</w:t>
            </w:r>
            <w:r w:rsidR="003406EE"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 розроблено на підставі: — завдання на проектування, затвердженого замовником.</w:t>
            </w:r>
          </w:p>
          <w:p w14:paraId="51140D2C" w14:textId="77777777" w:rsidR="003406EE" w:rsidRPr="00BD0313" w:rsidRDefault="003406EE" w:rsidP="005D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</w:pPr>
          </w:p>
          <w:p w14:paraId="094A3F0F" w14:textId="77777777" w:rsidR="003406EE" w:rsidRPr="00BD0313" w:rsidRDefault="003406EE" w:rsidP="005D43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B"/>
                <w:lang w:eastAsia="ru-RU"/>
              </w:rPr>
            </w:pP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Якісні та технічні характеристик робіт відповідають нормам та положенням ДСТУ Б.Д.1.1-1-2013.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1CF69" w14:textId="77777777" w:rsidR="003406EE" w:rsidRPr="00BD0313" w:rsidRDefault="003406EE" w:rsidP="005D43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B"/>
                <w:lang w:eastAsia="ru-RU"/>
              </w:rPr>
            </w:pP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Розрахунок очікуваної вартості предмета закупівлі здійснено на підставі кошторисної документації, визначеної з урахуванням Правил визначення вартості будівництва ДСТУ Б Д.1.1-1:2013, затверджених наказом Міністерства регіонального розвитку, будівництва та житлово-комунального господарства України від 05.07.2013 № 293 та затвердженого Експертного звіту (позитивний). Експертиза проведена ДП «Укрдержбудекспертиза» в Одеській області. </w:t>
            </w:r>
          </w:p>
        </w:tc>
      </w:tr>
    </w:tbl>
    <w:p w14:paraId="207A8079" w14:textId="77777777" w:rsidR="003406EE" w:rsidRPr="00C50EED" w:rsidRDefault="003406EE" w:rsidP="003406EE"/>
    <w:p w14:paraId="540C4096" w14:textId="77777777" w:rsidR="00BA375E" w:rsidRDefault="00BA375E">
      <w:pPr>
        <w:sectPr w:rsidR="00BA375E" w:rsidSect="003A2654">
          <w:pgSz w:w="16838" w:h="11906" w:orient="landscape"/>
          <w:pgMar w:top="142" w:right="1134" w:bottom="850" w:left="1134" w:header="708" w:footer="708" w:gutter="0"/>
          <w:cols w:space="708"/>
          <w:docGrid w:linePitch="360"/>
        </w:sectPr>
      </w:pPr>
    </w:p>
    <w:tbl>
      <w:tblPr>
        <w:tblW w:w="15543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768"/>
        <w:gridCol w:w="2140"/>
        <w:gridCol w:w="5680"/>
        <w:gridCol w:w="3686"/>
      </w:tblGrid>
      <w:tr w:rsidR="00BA375E" w:rsidRPr="004D764E" w14:paraId="7C86AC37" w14:textId="77777777" w:rsidTr="005D4335">
        <w:trPr>
          <w:trHeight w:val="340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6A902" w14:textId="77777777" w:rsidR="00BA375E" w:rsidRPr="004D764E" w:rsidRDefault="00BA375E" w:rsidP="005D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6"/>
                <w:szCs w:val="26"/>
                <w:lang w:eastAsia="ru-RU"/>
              </w:rPr>
            </w:pPr>
            <w:r w:rsidRPr="004D764E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val="uk-UA" w:eastAsia="ru-RU"/>
              </w:rPr>
              <w:lastRenderedPageBreak/>
              <w:t>Найменування предмета закупівлі із зазначенням коду ЄЗС</w:t>
            </w:r>
          </w:p>
        </w:tc>
        <w:tc>
          <w:tcPr>
            <w:tcW w:w="17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EAEDC" w14:textId="77777777" w:rsidR="00BA375E" w:rsidRPr="004D764E" w:rsidRDefault="00BA375E" w:rsidP="005D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6"/>
                <w:szCs w:val="26"/>
                <w:lang w:eastAsia="ru-RU"/>
              </w:rPr>
            </w:pPr>
            <w:r w:rsidRPr="004D764E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val="uk-UA" w:eastAsia="ru-RU"/>
              </w:rPr>
              <w:t>Вид та ідентифікатор закупівлі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6EE96" w14:textId="77777777" w:rsidR="00BA375E" w:rsidRPr="004D764E" w:rsidRDefault="00BA375E" w:rsidP="005D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6"/>
                <w:szCs w:val="26"/>
                <w:lang w:eastAsia="ru-RU"/>
              </w:rPr>
            </w:pPr>
            <w:r w:rsidRPr="004D764E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93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BC0F8" w14:textId="77777777" w:rsidR="00BA375E" w:rsidRPr="004D764E" w:rsidRDefault="00BA375E" w:rsidP="005D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6"/>
                <w:szCs w:val="26"/>
                <w:lang w:eastAsia="ru-RU"/>
              </w:rPr>
            </w:pPr>
            <w:r w:rsidRPr="004D764E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val="uk-UA" w:eastAsia="ru-RU"/>
              </w:rPr>
              <w:t>Обґрунтування</w:t>
            </w:r>
          </w:p>
        </w:tc>
      </w:tr>
      <w:tr w:rsidR="00BA375E" w:rsidRPr="004D764E" w14:paraId="6B851541" w14:textId="77777777" w:rsidTr="005D4335">
        <w:trPr>
          <w:trHeight w:val="760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89B26D" w14:textId="77777777" w:rsidR="00BA375E" w:rsidRPr="004D764E" w:rsidRDefault="00BA375E" w:rsidP="005D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6"/>
                <w:szCs w:val="26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8EEC2C" w14:textId="77777777" w:rsidR="00BA375E" w:rsidRPr="004D764E" w:rsidRDefault="00BA375E" w:rsidP="005D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6"/>
                <w:szCs w:val="26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070F07" w14:textId="77777777" w:rsidR="00BA375E" w:rsidRPr="004D764E" w:rsidRDefault="00BA375E" w:rsidP="005D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6"/>
                <w:szCs w:val="26"/>
                <w:lang w:eastAsia="ru-RU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85E7A" w14:textId="77777777" w:rsidR="00BA375E" w:rsidRPr="004D764E" w:rsidRDefault="00BA375E" w:rsidP="005D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6"/>
                <w:szCs w:val="26"/>
                <w:lang w:eastAsia="ru-RU"/>
              </w:rPr>
            </w:pPr>
            <w:r w:rsidRPr="004D764E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val="uk-UA" w:eastAsia="ru-RU"/>
              </w:rPr>
              <w:t>Технічні та якісні характеристик предмета закупівлі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D4D8E" w14:textId="77777777" w:rsidR="00BA375E" w:rsidRPr="004D764E" w:rsidRDefault="00BA375E" w:rsidP="005D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6"/>
                <w:szCs w:val="26"/>
                <w:lang w:eastAsia="ru-RU"/>
              </w:rPr>
            </w:pPr>
            <w:r w:rsidRPr="004D764E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val="uk-UA" w:eastAsia="ru-RU"/>
              </w:rPr>
              <w:t>Очікуваної вартості предмета закупівлі</w:t>
            </w:r>
          </w:p>
        </w:tc>
      </w:tr>
      <w:tr w:rsidR="00BA375E" w:rsidRPr="00BD0313" w14:paraId="1B54535C" w14:textId="77777777" w:rsidTr="005D4335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D4231" w14:textId="77777777" w:rsidR="00BA375E" w:rsidRPr="00BD0313" w:rsidRDefault="00BA375E" w:rsidP="005D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</w:pP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«Реконструкція Бородінського навчально-виховного комплексу «Загальноосвітня школа I-III ступенів – дошкільний навчальний заклад» Тарутинської районної ради Одеської області» </w:t>
            </w:r>
          </w:p>
          <w:p w14:paraId="25313B14" w14:textId="77777777" w:rsidR="00BA375E" w:rsidRPr="00BD0313" w:rsidRDefault="00BA375E" w:rsidP="005D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</w:pP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(код ДК 021:2015: 45450000-6 — Інші завершальні будівельні роботи»)</w:t>
            </w:r>
          </w:p>
          <w:p w14:paraId="6CB429AE" w14:textId="77777777" w:rsidR="00BA375E" w:rsidRPr="00BD0313" w:rsidRDefault="00BA375E" w:rsidP="005D43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B"/>
                <w:lang w:val="uk-UA" w:eastAsia="ru-RU"/>
              </w:rPr>
            </w:pP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(ДСТУ Б Д.1.1-1:2013)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FF9FC" w14:textId="77777777" w:rsidR="00BA375E" w:rsidRPr="00BD0313" w:rsidRDefault="00BA375E" w:rsidP="005D43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B"/>
                <w:lang w:eastAsia="ru-RU"/>
              </w:rPr>
            </w:pP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Відкриті торги</w:t>
            </w:r>
          </w:p>
          <w:p w14:paraId="38162977" w14:textId="3D30B13E" w:rsidR="00BA375E" w:rsidRPr="00BD0313" w:rsidRDefault="00BA375E" w:rsidP="005D43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B"/>
                <w:lang w:eastAsia="ru-RU"/>
              </w:rPr>
            </w:pPr>
            <w:r w:rsidRPr="00BA375E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eastAsia="ru-RU"/>
              </w:rPr>
              <w:t>UA-2021-01-26-012420-b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189CE" w14:textId="77777777" w:rsidR="00BA375E" w:rsidRPr="00BD0313" w:rsidRDefault="00BA375E" w:rsidP="005D43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B"/>
                <w:lang w:val="en-US" w:eastAsia="ru-RU"/>
              </w:rPr>
            </w:pP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24 465 790,40 грн. (Двадцять чотири мільйони чотириста шістдесят п’ять тисяч сімсот дев’яносто грн. 40 коп.) з ПДВ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079ED" w14:textId="0F63A7A8" w:rsidR="00BA375E" w:rsidRPr="00BD0313" w:rsidRDefault="00BA375E" w:rsidP="005D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</w:pP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Технічні та якісні характеристики предмета закупівлі складені  відповідно до потреб Бородінської селищної ради </w:t>
            </w:r>
            <w:r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Тарутинськог</w:t>
            </w: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о району Одеської області та норм чинного законодавства і зазначені в оголошення про проведення відкритих торгів. Проектно кошторисна документація  на реконструкцію Бородінського навчально-виховного комплексу «Загальноосвітня школа I-III ступенів – дошкільний навчальний заклад» Тарутинської районної ради Одеської області розроблено на підставі: — завдання на проектування, затвердженого замовником.</w:t>
            </w:r>
          </w:p>
          <w:p w14:paraId="70626DFC" w14:textId="77777777" w:rsidR="00BA375E" w:rsidRPr="00BD0313" w:rsidRDefault="00BA375E" w:rsidP="005D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</w:pPr>
          </w:p>
          <w:p w14:paraId="0B22442D" w14:textId="77777777" w:rsidR="00BA375E" w:rsidRPr="00BD0313" w:rsidRDefault="00BA375E" w:rsidP="005D43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B"/>
                <w:lang w:eastAsia="ru-RU"/>
              </w:rPr>
            </w:pP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Якісні та технічні характеристик робіт відповідають нормам та положенням ДСТУ Б.Д.1.1-1-2013.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E2DEB" w14:textId="77777777" w:rsidR="00BA375E" w:rsidRPr="00BD0313" w:rsidRDefault="00BA375E" w:rsidP="005D43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B"/>
                <w:lang w:eastAsia="ru-RU"/>
              </w:rPr>
            </w:pP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Розрахунок очікуваної вартості предмета закупівлі здійснено на підставі кошторисної документації, визначеної з урахуванням Правил визначення вартості будівництва ДСТУ Б Д.1.1-1:2013, затверджених наказом Міністерства регіонального розвитку, будівництва та житлово-комунального господарства України від 05.07.2013 № 293 та затвердженого Експертного звіту (позитивний). Експертиза проведена ДП Державний науково-дослідний та проектно-вишукувальний інститут «НДІпроектреконструкція» у м. Одеса.</w:t>
            </w:r>
          </w:p>
        </w:tc>
      </w:tr>
    </w:tbl>
    <w:p w14:paraId="5752AFE8" w14:textId="77777777" w:rsidR="00BA375E" w:rsidRDefault="00BA375E">
      <w:pPr>
        <w:sectPr w:rsidR="00BA375E" w:rsidSect="003A2654">
          <w:pgSz w:w="16838" w:h="11906" w:orient="landscape"/>
          <w:pgMar w:top="142" w:right="1134" w:bottom="850" w:left="1134" w:header="708" w:footer="708" w:gutter="0"/>
          <w:cols w:space="708"/>
          <w:docGrid w:linePitch="360"/>
        </w:sectPr>
      </w:pPr>
    </w:p>
    <w:tbl>
      <w:tblPr>
        <w:tblW w:w="15543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768"/>
        <w:gridCol w:w="2140"/>
        <w:gridCol w:w="5680"/>
        <w:gridCol w:w="3686"/>
      </w:tblGrid>
      <w:tr w:rsidR="00BA375E" w:rsidRPr="004D764E" w14:paraId="2AFF669C" w14:textId="77777777" w:rsidTr="005D4335">
        <w:trPr>
          <w:trHeight w:val="340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D1C4E" w14:textId="77777777" w:rsidR="00BA375E" w:rsidRPr="004D764E" w:rsidRDefault="00BA375E" w:rsidP="005D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6"/>
                <w:szCs w:val="26"/>
                <w:lang w:eastAsia="ru-RU"/>
              </w:rPr>
            </w:pPr>
            <w:r w:rsidRPr="004D764E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val="uk-UA" w:eastAsia="ru-RU"/>
              </w:rPr>
              <w:lastRenderedPageBreak/>
              <w:t>Найменування предмета закупівлі із зазначенням коду ЄЗС</w:t>
            </w:r>
          </w:p>
        </w:tc>
        <w:tc>
          <w:tcPr>
            <w:tcW w:w="17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3B7BF" w14:textId="77777777" w:rsidR="00BA375E" w:rsidRPr="004D764E" w:rsidRDefault="00BA375E" w:rsidP="005D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6"/>
                <w:szCs w:val="26"/>
                <w:lang w:eastAsia="ru-RU"/>
              </w:rPr>
            </w:pPr>
            <w:r w:rsidRPr="004D764E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val="uk-UA" w:eastAsia="ru-RU"/>
              </w:rPr>
              <w:t>Вид та ідентифікатор закупівлі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D0B4E" w14:textId="77777777" w:rsidR="00BA375E" w:rsidRPr="004D764E" w:rsidRDefault="00BA375E" w:rsidP="005D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6"/>
                <w:szCs w:val="26"/>
                <w:lang w:eastAsia="ru-RU"/>
              </w:rPr>
            </w:pPr>
            <w:r w:rsidRPr="004D764E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93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77EFB" w14:textId="77777777" w:rsidR="00BA375E" w:rsidRPr="004D764E" w:rsidRDefault="00BA375E" w:rsidP="005D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6"/>
                <w:szCs w:val="26"/>
                <w:lang w:eastAsia="ru-RU"/>
              </w:rPr>
            </w:pPr>
            <w:r w:rsidRPr="004D764E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val="uk-UA" w:eastAsia="ru-RU"/>
              </w:rPr>
              <w:t>Обґрунтування</w:t>
            </w:r>
          </w:p>
        </w:tc>
      </w:tr>
      <w:tr w:rsidR="00BA375E" w:rsidRPr="004D764E" w14:paraId="233BF95F" w14:textId="77777777" w:rsidTr="005D4335">
        <w:trPr>
          <w:trHeight w:val="760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10393A" w14:textId="77777777" w:rsidR="00BA375E" w:rsidRPr="004D764E" w:rsidRDefault="00BA375E" w:rsidP="005D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6"/>
                <w:szCs w:val="26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7035A5" w14:textId="77777777" w:rsidR="00BA375E" w:rsidRPr="004D764E" w:rsidRDefault="00BA375E" w:rsidP="005D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6"/>
                <w:szCs w:val="26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C6D109" w14:textId="77777777" w:rsidR="00BA375E" w:rsidRPr="004D764E" w:rsidRDefault="00BA375E" w:rsidP="005D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6"/>
                <w:szCs w:val="26"/>
                <w:lang w:eastAsia="ru-RU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E14CC" w14:textId="77777777" w:rsidR="00BA375E" w:rsidRPr="004D764E" w:rsidRDefault="00BA375E" w:rsidP="005D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6"/>
                <w:szCs w:val="26"/>
                <w:lang w:eastAsia="ru-RU"/>
              </w:rPr>
            </w:pPr>
            <w:r w:rsidRPr="004D764E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val="uk-UA" w:eastAsia="ru-RU"/>
              </w:rPr>
              <w:t>Технічні та якісні характеристик предмета закупівлі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09760" w14:textId="77777777" w:rsidR="00BA375E" w:rsidRPr="004D764E" w:rsidRDefault="00BA375E" w:rsidP="005D4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6"/>
                <w:szCs w:val="26"/>
                <w:lang w:eastAsia="ru-RU"/>
              </w:rPr>
            </w:pPr>
            <w:r w:rsidRPr="004D764E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lang w:val="uk-UA" w:eastAsia="ru-RU"/>
              </w:rPr>
              <w:t>Очікуваної вартості предмета закупівлі</w:t>
            </w:r>
          </w:p>
        </w:tc>
      </w:tr>
      <w:tr w:rsidR="00BA375E" w:rsidRPr="00BD0313" w14:paraId="4828804E" w14:textId="77777777" w:rsidTr="005D4335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A6D87" w14:textId="0D924335" w:rsidR="00BA375E" w:rsidRPr="00BD0313" w:rsidRDefault="00BA375E" w:rsidP="005D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</w:pP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«</w:t>
            </w:r>
            <w:r w:rsidRPr="00BA375E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Капітальний ремонт будівлі Комунального підприємства "Бородінський центр первинної медико-санітарної допомоги" за адресою: Одеська область, Тарутинський район, смт Бородіно, вул. Будишевська, будинок 51</w:t>
            </w: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» </w:t>
            </w:r>
          </w:p>
          <w:p w14:paraId="2CA8C0D7" w14:textId="77777777" w:rsidR="00BA375E" w:rsidRPr="00BD0313" w:rsidRDefault="00BA375E" w:rsidP="005D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</w:pP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(код ДК 021:2015: 45450000-6 — Інші завершальні будівельні роботи»)</w:t>
            </w:r>
          </w:p>
          <w:p w14:paraId="60FAC80D" w14:textId="77777777" w:rsidR="00BA375E" w:rsidRPr="00BD0313" w:rsidRDefault="00BA375E" w:rsidP="005D43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B"/>
                <w:lang w:val="uk-UA" w:eastAsia="ru-RU"/>
              </w:rPr>
            </w:pP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(ДСТУ Б Д.1.1-1:2013)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993A9" w14:textId="77777777" w:rsidR="00BA375E" w:rsidRPr="00BD0313" w:rsidRDefault="00BA375E" w:rsidP="005D43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B"/>
                <w:lang w:eastAsia="ru-RU"/>
              </w:rPr>
            </w:pP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Відкриті торги</w:t>
            </w:r>
          </w:p>
          <w:p w14:paraId="29027451" w14:textId="798DA2A9" w:rsidR="00BA375E" w:rsidRPr="00BD0313" w:rsidRDefault="00BA375E" w:rsidP="005D43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B"/>
                <w:lang w:eastAsia="ru-RU"/>
              </w:rPr>
            </w:pPr>
            <w:r w:rsidRPr="00BA375E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eastAsia="ru-RU"/>
              </w:rPr>
              <w:t>UA-2021-01-26-012019-b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50A8F" w14:textId="082C3BB2" w:rsidR="00BA375E" w:rsidRPr="00BD0313" w:rsidRDefault="00BA375E" w:rsidP="005D43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B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3 193 812,00</w:t>
            </w: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 грн. (</w:t>
            </w:r>
            <w:r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Три мільйони сто дев’яносто три тисячі вісімсот дванадцять грн. 00 </w:t>
            </w: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коп.) з ПДВ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30690" w14:textId="65FA6A91" w:rsidR="00BA375E" w:rsidRPr="00BD0313" w:rsidRDefault="00BA375E" w:rsidP="005D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</w:pP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Технічні та якісні характеристики предмета закупівлі складені  відповідно до потреб Бородінської селищної ради </w:t>
            </w:r>
            <w:r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Тарутинськог</w:t>
            </w: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о району Одеської області та норм чинного законодавства і зазначені в оголошення про проведення відкритих торгів. Проектно кошторисна документація  на </w:t>
            </w:r>
            <w:r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к</w:t>
            </w:r>
            <w:r w:rsidRPr="00BA375E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апітальний ремонт будівлі Комунального підприємства "Бородінський центр первинної медико-санітарної допомоги" за адресою: Одеська область, Тарутинський район, смт Бородіно, вул. Будишевська, будинок 51</w:t>
            </w:r>
            <w:r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 xml:space="preserve"> </w:t>
            </w: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розроблено на підставі: — завдання на проектування, затвердженого замовником.</w:t>
            </w:r>
          </w:p>
          <w:p w14:paraId="277F8A65" w14:textId="77777777" w:rsidR="00BA375E" w:rsidRPr="00BD0313" w:rsidRDefault="00BA375E" w:rsidP="005D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</w:pPr>
          </w:p>
          <w:p w14:paraId="62ED147D" w14:textId="77777777" w:rsidR="00BA375E" w:rsidRPr="00BD0313" w:rsidRDefault="00BA375E" w:rsidP="005D43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B"/>
                <w:lang w:eastAsia="ru-RU"/>
              </w:rPr>
            </w:pP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Якісні та технічні характеристик робіт відповідають нормам та положенням ДСТУ Б.Д.1.1-1-2013.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7EA69" w14:textId="77777777" w:rsidR="00BA375E" w:rsidRPr="00BD0313" w:rsidRDefault="00BA375E" w:rsidP="005D43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B"/>
                <w:lang w:eastAsia="ru-RU"/>
              </w:rPr>
            </w:pPr>
            <w:r w:rsidRPr="00BD0313">
              <w:rPr>
                <w:rFonts w:ascii="Times New Roman" w:eastAsia="Times New Roman" w:hAnsi="Times New Roman" w:cs="Times New Roman"/>
                <w:color w:val="1D1D1B"/>
                <w:bdr w:val="none" w:sz="0" w:space="0" w:color="auto" w:frame="1"/>
                <w:lang w:val="uk-UA" w:eastAsia="ru-RU"/>
              </w:rPr>
              <w:t>Розрахунок очікуваної вартості предмета закупівлі здійснено на підставі кошторисної документації, визначеної з урахуванням Правил визначення вартості будівництва ДСТУ Б Д.1.1-1:2013, затверджених наказом Міністерства регіонального розвитку, будівництва та житлово-комунального господарства України від 05.07.2013 № 293 та затвердженого Експертного звіту (позитивний). Експертиза проведена ДП Державний науково-дослідний та проектно-вишукувальний інститут «НДІпроектреконструкція» у м. Одеса.</w:t>
            </w:r>
          </w:p>
        </w:tc>
      </w:tr>
    </w:tbl>
    <w:p w14:paraId="46803960" w14:textId="7D23892E" w:rsidR="003406EE" w:rsidRPr="00C50EED" w:rsidRDefault="003406EE"/>
    <w:sectPr w:rsidR="003406EE" w:rsidRPr="00C50EED" w:rsidSect="003A2654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64E"/>
    <w:rsid w:val="002D5880"/>
    <w:rsid w:val="003406EE"/>
    <w:rsid w:val="003615B0"/>
    <w:rsid w:val="00364E57"/>
    <w:rsid w:val="003A2654"/>
    <w:rsid w:val="004D764E"/>
    <w:rsid w:val="00627FB3"/>
    <w:rsid w:val="007D50D9"/>
    <w:rsid w:val="00BA375E"/>
    <w:rsid w:val="00BD0313"/>
    <w:rsid w:val="00C50EED"/>
    <w:rsid w:val="00E6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3C40B"/>
  <w15:chartTrackingRefBased/>
  <w15:docId w15:val="{148E6981-A356-4041-9FF5-D589DAC1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D7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764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D7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1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5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3753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4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1614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vlada.pp.ua/goto/aHR0cHM6Ly9yYWRudWsuY29tLnVhL3ByYXZvdmEtYmF6YS9wb3N0YW5vdmEta211LXByby12bmVzZW5uaWEtem1pbi1kby1wb3N0YW5vdi1rYWJpbmV0dS1taW5pc3RyaXYtdWtyYWlueS12aWQtMS1zZXJwbmlhLTIwMTMtci02MzEtaS12aWQtMTEtemhvdnRuaWEtMjAxNi1yLTcxMC8=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1FCBA-89E7-4E24-9CA4-4E37B254E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Роман</cp:lastModifiedBy>
  <cp:revision>7</cp:revision>
  <dcterms:created xsi:type="dcterms:W3CDTF">2021-08-19T15:20:00Z</dcterms:created>
  <dcterms:modified xsi:type="dcterms:W3CDTF">2021-08-20T07:35:00Z</dcterms:modified>
</cp:coreProperties>
</file>